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A39D" w14:textId="4F7BF346" w:rsidR="00BD02AF" w:rsidRPr="00BD02AF" w:rsidRDefault="00BD02AF" w:rsidP="00B10AF4">
      <w:pPr>
        <w:bidi/>
        <w:jc w:val="center"/>
        <w:rPr>
          <w:rFonts w:cs="B Titr"/>
          <w:color w:val="FF0000"/>
          <w:sz w:val="14"/>
          <w:szCs w:val="14"/>
          <w:rtl/>
        </w:rPr>
      </w:pPr>
      <w:bookmarkStart w:id="0" w:name="_GoBack"/>
      <w:bookmarkEnd w:id="0"/>
      <w:r w:rsidRPr="00BD02AF">
        <w:rPr>
          <w:rFonts w:cs="B Titr" w:hint="cs"/>
          <w:color w:val="FF0000"/>
          <w:sz w:val="14"/>
          <w:szCs w:val="14"/>
          <w:rtl/>
        </w:rPr>
        <w:t>بسمه تعالی</w:t>
      </w:r>
    </w:p>
    <w:p w14:paraId="4DCEBF31" w14:textId="434A71E5" w:rsidR="006F31CC" w:rsidRPr="00D65CC9" w:rsidRDefault="00D65CC9" w:rsidP="00BD02AF">
      <w:pPr>
        <w:bidi/>
        <w:jc w:val="center"/>
        <w:rPr>
          <w:rFonts w:cs="B Titr"/>
          <w:color w:val="FF0000"/>
          <w:sz w:val="56"/>
          <w:szCs w:val="56"/>
          <w:rtl/>
        </w:rPr>
      </w:pPr>
      <w:r w:rsidRPr="00D65CC9">
        <w:rPr>
          <w:rFonts w:cs="B Titr" w:hint="cs"/>
          <w:color w:val="FF0000"/>
          <w:sz w:val="56"/>
          <w:szCs w:val="56"/>
          <w:rtl/>
        </w:rPr>
        <w:t xml:space="preserve">اطلاعیه </w:t>
      </w:r>
      <w:r>
        <w:rPr>
          <w:rFonts w:cs="B Titr" w:hint="cs"/>
          <w:color w:val="FF0000"/>
          <w:sz w:val="56"/>
          <w:szCs w:val="56"/>
          <w:rtl/>
        </w:rPr>
        <w:t xml:space="preserve">مهم </w:t>
      </w:r>
      <w:r w:rsidRPr="00D65CC9">
        <w:rPr>
          <w:rFonts w:cs="B Titr" w:hint="cs"/>
          <w:color w:val="FF0000"/>
          <w:sz w:val="56"/>
          <w:szCs w:val="56"/>
          <w:rtl/>
        </w:rPr>
        <w:t>ترم</w:t>
      </w:r>
      <w:r w:rsidR="00B10AF4">
        <w:rPr>
          <w:rFonts w:cs="B Titr" w:hint="cs"/>
          <w:color w:val="FF0000"/>
          <w:sz w:val="56"/>
          <w:szCs w:val="56"/>
          <w:rtl/>
        </w:rPr>
        <w:t xml:space="preserve"> مجازی</w:t>
      </w:r>
      <w:r w:rsidRPr="00D65CC9">
        <w:rPr>
          <w:rFonts w:cs="B Titr" w:hint="cs"/>
          <w:color w:val="FF0000"/>
          <w:sz w:val="56"/>
          <w:szCs w:val="56"/>
          <w:rtl/>
        </w:rPr>
        <w:t xml:space="preserve"> تابستان </w:t>
      </w:r>
    </w:p>
    <w:p w14:paraId="7D4CF91D" w14:textId="2641FA47" w:rsidR="0083252A" w:rsidRPr="001E5E0D" w:rsidRDefault="0083252A">
      <w:pPr>
        <w:bidi/>
        <w:jc w:val="lowKashida"/>
        <w:rPr>
          <w:rFonts w:cs="B Titr"/>
          <w:b/>
          <w:bCs/>
          <w:sz w:val="32"/>
          <w:szCs w:val="32"/>
          <w:rtl/>
          <w:lang w:bidi="fa-IR"/>
        </w:rPr>
      </w:pPr>
      <w:r w:rsidRPr="001E5E0D">
        <w:rPr>
          <w:rFonts w:cs="B Titr" w:hint="cs"/>
          <w:b/>
          <w:bCs/>
          <w:sz w:val="32"/>
          <w:szCs w:val="32"/>
          <w:rtl/>
        </w:rPr>
        <w:t>ق</w:t>
      </w:r>
      <w:r w:rsidRPr="001E5E0D">
        <w:rPr>
          <w:rFonts w:cs="B Titr"/>
          <w:b/>
          <w:bCs/>
          <w:sz w:val="32"/>
          <w:szCs w:val="32"/>
          <w:rtl/>
        </w:rPr>
        <w:t xml:space="preserve">ابل توجه دانشجویان </w:t>
      </w:r>
      <w:r w:rsidRPr="001E5E0D">
        <w:rPr>
          <w:rFonts w:cs="B Titr" w:hint="cs"/>
          <w:b/>
          <w:bCs/>
          <w:sz w:val="32"/>
          <w:szCs w:val="32"/>
          <w:rtl/>
        </w:rPr>
        <w:t>متقاضی</w:t>
      </w:r>
      <w:r w:rsidRPr="001E5E0D">
        <w:rPr>
          <w:rFonts w:cs="B Titr"/>
          <w:b/>
          <w:bCs/>
          <w:sz w:val="32"/>
          <w:szCs w:val="32"/>
          <w:rtl/>
        </w:rPr>
        <w:t xml:space="preserve"> ترم تابستان</w:t>
      </w:r>
      <w:r w:rsidRPr="001E5E0D">
        <w:rPr>
          <w:rFonts w:cs="B Titr" w:hint="cs"/>
          <w:b/>
          <w:bCs/>
          <w:sz w:val="32"/>
          <w:szCs w:val="32"/>
          <w:rtl/>
        </w:rPr>
        <w:t xml:space="preserve"> و معرفی به استاد در تابستان</w:t>
      </w:r>
      <w:r w:rsidRPr="001E5E0D">
        <w:rPr>
          <w:rFonts w:cs="B Titr"/>
          <w:b/>
          <w:bCs/>
          <w:sz w:val="32"/>
          <w:szCs w:val="32"/>
          <w:rtl/>
        </w:rPr>
        <w:t xml:space="preserve"> </w:t>
      </w:r>
      <w:r w:rsidRPr="001E5E0D">
        <w:rPr>
          <w:rFonts w:cs="B Titr" w:hint="cs"/>
          <w:b/>
          <w:bCs/>
          <w:sz w:val="32"/>
          <w:szCs w:val="32"/>
          <w:rtl/>
          <w:lang w:bidi="fa-IR"/>
        </w:rPr>
        <w:t xml:space="preserve">1401 </w:t>
      </w:r>
    </w:p>
    <w:p w14:paraId="1EA43073" w14:textId="77777777" w:rsidR="006F31CC" w:rsidRDefault="007F7984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 xml:space="preserve">دروس </w:t>
      </w:r>
      <w:r>
        <w:rPr>
          <w:rFonts w:cs="B Nazanin" w:hint="cs"/>
          <w:b/>
          <w:bCs/>
          <w:sz w:val="28"/>
          <w:szCs w:val="28"/>
          <w:rtl/>
        </w:rPr>
        <w:t xml:space="preserve">ارائه شده </w:t>
      </w:r>
      <w:r>
        <w:rPr>
          <w:rFonts w:cs="B Nazanin"/>
          <w:b/>
          <w:bCs/>
          <w:sz w:val="28"/>
          <w:szCs w:val="28"/>
          <w:rtl/>
        </w:rPr>
        <w:t xml:space="preserve"> و نحوه</w:t>
      </w:r>
      <w:r>
        <w:rPr>
          <w:rFonts w:ascii="Cambria" w:hAnsi="Cambria" w:cs="Cambria" w:hint="cs"/>
          <w:b/>
          <w:bCs/>
          <w:sz w:val="28"/>
          <w:szCs w:val="28"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برگزار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دوره</w:t>
      </w:r>
      <w:r>
        <w:rPr>
          <w:rFonts w:ascii="Cambria" w:hAnsi="Cambria" w:cs="Cambria" w:hint="cs"/>
          <w:b/>
          <w:bCs/>
          <w:sz w:val="28"/>
          <w:szCs w:val="28"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تابستان</w:t>
      </w:r>
      <w:r>
        <w:rPr>
          <w:rFonts w:cs="B Nazanin"/>
          <w:b/>
          <w:bCs/>
          <w:sz w:val="28"/>
          <w:szCs w:val="28"/>
        </w:rPr>
        <w:t>:</w:t>
      </w:r>
    </w:p>
    <w:p w14:paraId="1BE35FEE" w14:textId="0D601109" w:rsidR="006F31CC" w:rsidRDefault="007F7984">
      <w:pPr>
        <w:bidi/>
        <w:jc w:val="lowKashida"/>
        <w:rPr>
          <w:rFonts w:cs="B Titr"/>
          <w:b/>
          <w:bCs/>
          <w:sz w:val="24"/>
          <w:szCs w:val="24"/>
          <w:rtl/>
        </w:rPr>
      </w:pPr>
      <w:r>
        <w:rPr>
          <w:rFonts w:cs="B Titr" w:hint="eastAsia"/>
          <w:b/>
          <w:bCs/>
          <w:sz w:val="24"/>
          <w:szCs w:val="24"/>
          <w:rtl/>
        </w:rPr>
        <w:t>الف</w:t>
      </w:r>
      <w:r>
        <w:rPr>
          <w:rFonts w:cs="B Titr"/>
          <w:b/>
          <w:bCs/>
          <w:sz w:val="24"/>
          <w:szCs w:val="24"/>
          <w:rtl/>
        </w:rPr>
        <w:t xml:space="preserve">) </w:t>
      </w:r>
      <w:r>
        <w:rPr>
          <w:rFonts w:cs="B Titr" w:hint="cs"/>
          <w:b/>
          <w:bCs/>
          <w:sz w:val="24"/>
          <w:szCs w:val="24"/>
          <w:rtl/>
        </w:rPr>
        <w:t xml:space="preserve">کلیه‌ی </w:t>
      </w:r>
      <w:r>
        <w:rPr>
          <w:rFonts w:cs="B Titr"/>
          <w:b/>
          <w:bCs/>
          <w:sz w:val="24"/>
          <w:szCs w:val="24"/>
          <w:rtl/>
        </w:rPr>
        <w:t>دروس عموم</w:t>
      </w:r>
      <w:r>
        <w:rPr>
          <w:rFonts w:cs="B Titr" w:hint="cs"/>
          <w:b/>
          <w:bCs/>
          <w:sz w:val="24"/>
          <w:szCs w:val="24"/>
          <w:rtl/>
        </w:rPr>
        <w:t>ی</w:t>
      </w:r>
      <w:r>
        <w:rPr>
          <w:rFonts w:cs="B Titr" w:hint="eastAsia"/>
          <w:b/>
          <w:bCs/>
          <w:sz w:val="24"/>
          <w:szCs w:val="24"/>
          <w:rtl/>
        </w:rPr>
        <w:t>،</w:t>
      </w:r>
      <w:r>
        <w:rPr>
          <w:rFonts w:cs="B Titr"/>
          <w:b/>
          <w:bCs/>
          <w:sz w:val="24"/>
          <w:szCs w:val="24"/>
          <w:rtl/>
        </w:rPr>
        <w:t xml:space="preserve"> گروه معارف اسلام</w:t>
      </w:r>
      <w:r>
        <w:rPr>
          <w:rFonts w:cs="B Titr" w:hint="cs"/>
          <w:b/>
          <w:bCs/>
          <w:sz w:val="24"/>
          <w:szCs w:val="24"/>
          <w:rtl/>
        </w:rPr>
        <w:t>ی</w:t>
      </w:r>
      <w:r>
        <w:rPr>
          <w:rFonts w:cs="B Titr" w:hint="eastAsia"/>
          <w:b/>
          <w:bCs/>
          <w:sz w:val="24"/>
          <w:szCs w:val="24"/>
          <w:rtl/>
        </w:rPr>
        <w:t>،</w:t>
      </w:r>
      <w:r>
        <w:rPr>
          <w:rFonts w:cs="B Titr"/>
          <w:b/>
          <w:bCs/>
          <w:sz w:val="24"/>
          <w:szCs w:val="24"/>
          <w:rtl/>
        </w:rPr>
        <w:t xml:space="preserve"> دروس مهارت عموم</w:t>
      </w:r>
      <w:r>
        <w:rPr>
          <w:rFonts w:cs="B Titr" w:hint="cs"/>
          <w:b/>
          <w:bCs/>
          <w:sz w:val="24"/>
          <w:szCs w:val="24"/>
          <w:rtl/>
        </w:rPr>
        <w:t>ی</w:t>
      </w:r>
      <w:r>
        <w:rPr>
          <w:rFonts w:cs="B Titr"/>
          <w:b/>
          <w:bCs/>
          <w:sz w:val="24"/>
          <w:szCs w:val="24"/>
          <w:rtl/>
        </w:rPr>
        <w:t xml:space="preserve"> و دروس پا</w:t>
      </w:r>
      <w:r>
        <w:rPr>
          <w:rFonts w:cs="B Titr" w:hint="cs"/>
          <w:b/>
          <w:bCs/>
          <w:sz w:val="24"/>
          <w:szCs w:val="24"/>
          <w:rtl/>
        </w:rPr>
        <w:t>ی</w:t>
      </w:r>
      <w:r>
        <w:rPr>
          <w:rFonts w:cs="B Titr" w:hint="eastAsia"/>
          <w:b/>
          <w:bCs/>
          <w:sz w:val="24"/>
          <w:szCs w:val="24"/>
          <w:rtl/>
        </w:rPr>
        <w:t>ه</w:t>
      </w:r>
      <w:r>
        <w:rPr>
          <w:rFonts w:cs="B Titr"/>
          <w:b/>
          <w:bCs/>
          <w:sz w:val="24"/>
          <w:szCs w:val="24"/>
          <w:rtl/>
        </w:rPr>
        <w:t xml:space="preserve"> با</w:t>
      </w:r>
      <w:r>
        <w:rPr>
          <w:rFonts w:cs="B Titr" w:hint="cs"/>
          <w:b/>
          <w:bCs/>
          <w:sz w:val="24"/>
          <w:szCs w:val="24"/>
          <w:rtl/>
        </w:rPr>
        <w:t xml:space="preserve"> ماهیت  </w:t>
      </w:r>
      <w:r>
        <w:rPr>
          <w:rFonts w:cs="B Titr"/>
          <w:b/>
          <w:bCs/>
          <w:sz w:val="24"/>
          <w:szCs w:val="24"/>
          <w:rtl/>
        </w:rPr>
        <w:t>نظر</w:t>
      </w:r>
      <w:r>
        <w:rPr>
          <w:rFonts w:cs="B Titr" w:hint="cs"/>
          <w:b/>
          <w:bCs/>
          <w:sz w:val="24"/>
          <w:szCs w:val="24"/>
          <w:rtl/>
        </w:rPr>
        <w:t>ی</w:t>
      </w:r>
      <w:r>
        <w:rPr>
          <w:rFonts w:cs="B Titr"/>
          <w:b/>
          <w:bCs/>
          <w:sz w:val="24"/>
          <w:szCs w:val="24"/>
          <w:rtl/>
        </w:rPr>
        <w:t xml:space="preserve"> که در سامانه بوستان</w:t>
      </w:r>
      <w:r>
        <w:rPr>
          <w:rFonts w:cs="B Titr" w:hint="cs"/>
          <w:b/>
          <w:bCs/>
          <w:sz w:val="24"/>
          <w:szCs w:val="24"/>
          <w:rtl/>
        </w:rPr>
        <w:t xml:space="preserve"> در</w:t>
      </w:r>
      <w:r>
        <w:rPr>
          <w:rFonts w:cs="B Titr"/>
          <w:b/>
          <w:bCs/>
          <w:sz w:val="24"/>
          <w:szCs w:val="24"/>
          <w:rtl/>
        </w:rPr>
        <w:t xml:space="preserve"> دوره</w:t>
      </w:r>
      <w:r>
        <w:rPr>
          <w:rFonts w:cs="B Titr" w:hint="cs"/>
          <w:b/>
          <w:bCs/>
          <w:sz w:val="24"/>
          <w:szCs w:val="24"/>
        </w:rPr>
        <w:t>‌</w:t>
      </w:r>
      <w:r>
        <w:rPr>
          <w:rFonts w:cs="B Titr" w:hint="cs"/>
          <w:b/>
          <w:bCs/>
          <w:sz w:val="24"/>
          <w:szCs w:val="24"/>
          <w:rtl/>
        </w:rPr>
        <w:t>ی</w:t>
      </w:r>
      <w:r>
        <w:rPr>
          <w:rFonts w:cs="B Titr"/>
          <w:b/>
          <w:bCs/>
          <w:sz w:val="24"/>
          <w:szCs w:val="24"/>
          <w:rtl/>
        </w:rPr>
        <w:t xml:space="preserve"> تابستان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/>
          <w:b/>
          <w:bCs/>
          <w:sz w:val="24"/>
          <w:szCs w:val="24"/>
          <w:rtl/>
        </w:rPr>
        <w:t>ارائه م</w:t>
      </w:r>
      <w:r>
        <w:rPr>
          <w:rFonts w:cs="B Titr" w:hint="cs"/>
          <w:b/>
          <w:bCs/>
          <w:sz w:val="24"/>
          <w:szCs w:val="24"/>
          <w:rtl/>
        </w:rPr>
        <w:t>ی‌</w:t>
      </w:r>
      <w:r>
        <w:rPr>
          <w:rFonts w:cs="B Titr" w:hint="eastAsia"/>
          <w:b/>
          <w:bCs/>
          <w:sz w:val="24"/>
          <w:szCs w:val="24"/>
          <w:rtl/>
        </w:rPr>
        <w:t>گردد</w:t>
      </w:r>
      <w:r>
        <w:rPr>
          <w:rFonts w:cs="B Titr"/>
          <w:b/>
          <w:bCs/>
          <w:sz w:val="24"/>
          <w:szCs w:val="24"/>
          <w:rtl/>
        </w:rPr>
        <w:t>.</w:t>
      </w:r>
    </w:p>
    <w:tbl>
      <w:tblPr>
        <w:bidiVisual/>
        <w:tblW w:w="107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172"/>
        <w:gridCol w:w="1463"/>
        <w:gridCol w:w="1465"/>
        <w:gridCol w:w="1465"/>
        <w:gridCol w:w="1757"/>
        <w:gridCol w:w="1172"/>
        <w:gridCol w:w="1172"/>
      </w:tblGrid>
      <w:tr w:rsidR="00F7702A" w:rsidRPr="001E5E0D" w14:paraId="78B16C19" w14:textId="77777777" w:rsidTr="00F7702A">
        <w:trPr>
          <w:trHeight w:val="390"/>
          <w:jc w:val="center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92D050"/>
            <w:vAlign w:val="center"/>
            <w:hideMark/>
          </w:tcPr>
          <w:p w14:paraId="45B5C26E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00B0F0"/>
            <w:vAlign w:val="center"/>
            <w:hideMark/>
          </w:tcPr>
          <w:p w14:paraId="68F0CA8E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مهارت عمومی</w:t>
            </w:r>
          </w:p>
        </w:tc>
      </w:tr>
      <w:tr w:rsidR="00F7702A" w:rsidRPr="001E5E0D" w14:paraId="030DD6F6" w14:textId="77777777" w:rsidTr="00F7702A">
        <w:trPr>
          <w:trHeight w:val="827"/>
          <w:jc w:val="center"/>
        </w:trPr>
        <w:tc>
          <w:tcPr>
            <w:tcW w:w="1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03B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زبان فارسی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EB71E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زبان خارجی </w:t>
            </w:r>
          </w:p>
        </w:tc>
        <w:tc>
          <w:tcPr>
            <w:tcW w:w="14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205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بازاریابی مجازی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AE4E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تجاری سازی محصول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1C8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روش تحقیق ومهارات ارایه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1C6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بهداشت وصیانت ازمحیط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D53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اخلاق حرفه ای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B77DB" w14:textId="77777777" w:rsidR="00F7702A" w:rsidRPr="001E5E0D" w:rsidRDefault="00F7702A" w:rsidP="009935C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اصول و فنون مذاکره </w:t>
            </w:r>
          </w:p>
        </w:tc>
      </w:tr>
    </w:tbl>
    <w:tbl>
      <w:tblPr>
        <w:tblpPr w:leftFromText="180" w:rightFromText="180" w:vertAnchor="text" w:horzAnchor="margin" w:tblpXSpec="center" w:tblpY="257"/>
        <w:bidiVisual/>
        <w:tblW w:w="7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115"/>
        <w:gridCol w:w="771"/>
        <w:gridCol w:w="1012"/>
        <w:gridCol w:w="1115"/>
        <w:gridCol w:w="1337"/>
        <w:gridCol w:w="1115"/>
      </w:tblGrid>
      <w:tr w:rsidR="00F7702A" w:rsidRPr="001E5E0D" w14:paraId="6537D629" w14:textId="77777777" w:rsidTr="00F7702A">
        <w:trPr>
          <w:trHeight w:val="390"/>
        </w:trPr>
        <w:tc>
          <w:tcPr>
            <w:tcW w:w="73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C000"/>
            <w:vAlign w:val="center"/>
            <w:hideMark/>
          </w:tcPr>
          <w:p w14:paraId="1F218D56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معارف</w:t>
            </w:r>
          </w:p>
        </w:tc>
      </w:tr>
      <w:tr w:rsidR="00F7702A" w:rsidRPr="001E5E0D" w14:paraId="5B94D9C1" w14:textId="77777777" w:rsidTr="00F7702A">
        <w:trPr>
          <w:trHeight w:val="827"/>
        </w:trPr>
        <w:tc>
          <w:tcPr>
            <w:tcW w:w="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C65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اندیشه اسلامی (1)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EF1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اندیشه اسلامی (2)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BA1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 خانواده و جمعیت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5A7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 اخلاق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C4D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گروه انقلاب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E7F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گروه تاریخ و تمدن اسلامی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216E2" w14:textId="77777777" w:rsidR="00F7702A" w:rsidRPr="001E5E0D" w:rsidRDefault="00F7702A" w:rsidP="00F7702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 آشنایی با منابع اسلامی</w:t>
            </w:r>
          </w:p>
        </w:tc>
      </w:tr>
    </w:tbl>
    <w:p w14:paraId="397A4057" w14:textId="3529FBAB" w:rsidR="001E5E0D" w:rsidRDefault="001E5E0D" w:rsidP="001E5E0D">
      <w:pPr>
        <w:bidi/>
        <w:jc w:val="lowKashida"/>
        <w:rPr>
          <w:rFonts w:cs="B Titr"/>
          <w:b/>
          <w:bCs/>
          <w:sz w:val="24"/>
          <w:szCs w:val="24"/>
          <w:rtl/>
        </w:rPr>
      </w:pPr>
    </w:p>
    <w:p w14:paraId="26A89F39" w14:textId="7872B27A" w:rsidR="00F7702A" w:rsidRDefault="00F7702A" w:rsidP="00F7702A">
      <w:pPr>
        <w:bidi/>
        <w:jc w:val="lowKashida"/>
        <w:rPr>
          <w:rFonts w:cs="B Titr"/>
          <w:b/>
          <w:bCs/>
          <w:sz w:val="24"/>
          <w:szCs w:val="24"/>
          <w:rtl/>
        </w:rPr>
      </w:pPr>
    </w:p>
    <w:p w14:paraId="6335EBB4" w14:textId="77777777" w:rsidR="00F7702A" w:rsidRDefault="00F7702A" w:rsidP="00F7702A">
      <w:pPr>
        <w:bidi/>
        <w:jc w:val="lowKashida"/>
        <w:rPr>
          <w:rFonts w:cs="B Titr"/>
          <w:b/>
          <w:bCs/>
          <w:sz w:val="24"/>
          <w:szCs w:val="24"/>
          <w:rtl/>
        </w:rPr>
      </w:pPr>
    </w:p>
    <w:tbl>
      <w:tblPr>
        <w:bidiVisual/>
        <w:tblW w:w="61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134"/>
        <w:gridCol w:w="1134"/>
        <w:gridCol w:w="1417"/>
        <w:gridCol w:w="1418"/>
      </w:tblGrid>
      <w:tr w:rsidR="00F7702A" w:rsidRPr="001E5E0D" w14:paraId="3B71C26E" w14:textId="77777777" w:rsidTr="00640F77">
        <w:trPr>
          <w:trHeight w:val="390"/>
          <w:jc w:val="center"/>
        </w:trPr>
        <w:tc>
          <w:tcPr>
            <w:tcW w:w="612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9BC2E6"/>
            <w:vAlign w:val="center"/>
            <w:hideMark/>
          </w:tcPr>
          <w:p w14:paraId="3BD1C43B" w14:textId="77777777" w:rsidR="00F7702A" w:rsidRPr="001E5E0D" w:rsidRDefault="00F7702A" w:rsidP="00FD7E1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ریاضی </w:t>
            </w:r>
          </w:p>
        </w:tc>
      </w:tr>
      <w:tr w:rsidR="00F7702A" w:rsidRPr="001E5E0D" w14:paraId="7F7E669D" w14:textId="77777777" w:rsidTr="00640F77">
        <w:trPr>
          <w:trHeight w:val="827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CCE" w14:textId="77777777" w:rsidR="00F7702A" w:rsidRPr="001E5E0D" w:rsidRDefault="00F7702A" w:rsidP="00FD7E1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252" w14:textId="77777777" w:rsidR="00F7702A" w:rsidRPr="001E5E0D" w:rsidRDefault="00F7702A" w:rsidP="00FD7E1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ریاضی کاربردی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235" w14:textId="77777777" w:rsidR="00F7702A" w:rsidRPr="001E5E0D" w:rsidRDefault="00F7702A" w:rsidP="00FD7E1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ریاضی عمومی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A7F" w14:textId="77777777" w:rsidR="00F7702A" w:rsidRPr="001E5E0D" w:rsidRDefault="00F7702A" w:rsidP="00FD7E1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ریاضی مهندسی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93C94D" w14:textId="77777777" w:rsidR="00F7702A" w:rsidRPr="001E5E0D" w:rsidRDefault="00F7702A" w:rsidP="00FD7E1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آمار و احتمالات </w:t>
            </w:r>
          </w:p>
        </w:tc>
      </w:tr>
    </w:tbl>
    <w:tbl>
      <w:tblPr>
        <w:tblpPr w:leftFromText="180" w:rightFromText="180" w:vertAnchor="text" w:horzAnchor="page" w:tblpXSpec="center" w:tblpY="339"/>
        <w:bidiVisual/>
        <w:tblW w:w="41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275"/>
        <w:gridCol w:w="1701"/>
      </w:tblGrid>
      <w:tr w:rsidR="005B00F6" w:rsidRPr="001E5E0D" w14:paraId="7B8BED1E" w14:textId="77777777" w:rsidTr="005B00F6">
        <w:trPr>
          <w:trHeight w:val="390"/>
        </w:trPr>
        <w:tc>
          <w:tcPr>
            <w:tcW w:w="41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A9D08E"/>
            <w:vAlign w:val="center"/>
            <w:hideMark/>
          </w:tcPr>
          <w:p w14:paraId="2AB4F79C" w14:textId="40FCB9F6" w:rsidR="005B00F6" w:rsidRPr="001E5E0D" w:rsidRDefault="005B00F6" w:rsidP="005B00F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فیزیک مکانیک</w:t>
            </w:r>
          </w:p>
        </w:tc>
      </w:tr>
      <w:tr w:rsidR="005B00F6" w:rsidRPr="001E5E0D" w14:paraId="7D6E0E19" w14:textId="77777777" w:rsidTr="005B00F6">
        <w:trPr>
          <w:trHeight w:val="827"/>
        </w:trPr>
        <w:tc>
          <w:tcPr>
            <w:tcW w:w="12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2BF" w14:textId="3A76DCD9" w:rsidR="005B00F6" w:rsidRPr="001E5E0D" w:rsidRDefault="005B00F6" w:rsidP="005B00F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فیزیک مکانیک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420" w14:textId="77777777" w:rsidR="005B00F6" w:rsidRPr="001E5E0D" w:rsidRDefault="005B00F6" w:rsidP="005B00F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فیزیک عمومی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30831" w14:textId="77777777" w:rsidR="005B00F6" w:rsidRPr="001E5E0D" w:rsidRDefault="005B00F6" w:rsidP="005B00F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E5E0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فيزيك الكتريسیته و مغناطيس</w:t>
            </w:r>
          </w:p>
        </w:tc>
      </w:tr>
    </w:tbl>
    <w:p w14:paraId="48994AA7" w14:textId="42B085DD" w:rsidR="00F7702A" w:rsidRDefault="00F7702A" w:rsidP="00F7702A">
      <w:pPr>
        <w:bidi/>
        <w:jc w:val="lowKashida"/>
        <w:rPr>
          <w:rFonts w:cs="B Titr"/>
          <w:b/>
          <w:bCs/>
          <w:sz w:val="24"/>
          <w:szCs w:val="24"/>
          <w:rtl/>
        </w:rPr>
      </w:pPr>
    </w:p>
    <w:p w14:paraId="090C3D97" w14:textId="77777777" w:rsidR="00F7702A" w:rsidRDefault="00F7702A" w:rsidP="00F7702A">
      <w:pPr>
        <w:bidi/>
        <w:jc w:val="lowKashida"/>
        <w:rPr>
          <w:rFonts w:cs="B Titr"/>
          <w:b/>
          <w:bCs/>
          <w:sz w:val="24"/>
          <w:szCs w:val="24"/>
          <w:rtl/>
        </w:rPr>
      </w:pPr>
    </w:p>
    <w:p w14:paraId="12C70E3D" w14:textId="65BD42E2" w:rsidR="00F7702A" w:rsidRDefault="00F7702A" w:rsidP="00F7702A">
      <w:pPr>
        <w:bidi/>
        <w:jc w:val="lowKashida"/>
        <w:rPr>
          <w:rFonts w:cs="B Titr"/>
          <w:b/>
          <w:bCs/>
          <w:sz w:val="24"/>
          <w:szCs w:val="24"/>
          <w:rtl/>
        </w:rPr>
      </w:pPr>
    </w:p>
    <w:p w14:paraId="6735BAD0" w14:textId="77777777" w:rsidR="008A1E4C" w:rsidRDefault="008A1E4C" w:rsidP="008A1E4C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/>
          <w:color w:val="333333"/>
          <w:sz w:val="23"/>
          <w:szCs w:val="23"/>
        </w:rPr>
      </w:pPr>
      <w:r>
        <w:rPr>
          <w:rFonts w:ascii="Sahel" w:hAnsi="Sahel" w:cs="B Titr" w:hint="cs"/>
          <w:color w:val="333333"/>
          <w:sz w:val="30"/>
          <w:szCs w:val="30"/>
          <w:rtl/>
        </w:rPr>
        <w:t>استانهاي مجري :</w:t>
      </w:r>
      <w:r>
        <w:rPr>
          <w:rFonts w:ascii="Sahel" w:hAnsi="Sahel" w:cs="B Titr" w:hint="cs"/>
          <w:color w:val="333333"/>
          <w:sz w:val="30"/>
          <w:szCs w:val="30"/>
          <w:rtl/>
        </w:rPr>
        <w:br/>
      </w:r>
    </w:p>
    <w:p w14:paraId="134C9AED" w14:textId="77777777" w:rsidR="008A1E4C" w:rsidRDefault="008A1E4C" w:rsidP="008A1E4C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/>
          <w:color w:val="333333"/>
          <w:sz w:val="23"/>
          <w:szCs w:val="23"/>
          <w:rtl/>
        </w:rPr>
      </w:pPr>
      <w:r>
        <w:rPr>
          <w:rFonts w:ascii="Sahel" w:hAnsi="Sahel" w:cs="B Titr" w:hint="cs"/>
          <w:color w:val="333333"/>
          <w:sz w:val="30"/>
          <w:szCs w:val="30"/>
          <w:rtl/>
        </w:rPr>
        <w:t>آذربايجان شرقي- اصفهان- البرز- مركزي- سمنان-</w:t>
      </w:r>
      <w:r>
        <w:rPr>
          <w:rFonts w:hint="cs"/>
          <w:color w:val="333333"/>
          <w:sz w:val="30"/>
          <w:szCs w:val="30"/>
          <w:rtl/>
        </w:rPr>
        <w:t>  </w:t>
      </w:r>
      <w:r>
        <w:rPr>
          <w:rFonts w:ascii="Sahel" w:hAnsi="Sahel" w:cs="B Titr" w:hint="cs"/>
          <w:color w:val="333333"/>
          <w:sz w:val="30"/>
          <w:szCs w:val="30"/>
          <w:rtl/>
        </w:rPr>
        <w:t>فارس- كرمان</w:t>
      </w:r>
      <w:r>
        <w:rPr>
          <w:rFonts w:ascii="Sahel" w:hAnsi="Sahel" w:hint="cs"/>
          <w:color w:val="333333"/>
          <w:sz w:val="30"/>
          <w:szCs w:val="30"/>
          <w:rtl/>
        </w:rPr>
        <w:t> </w:t>
      </w:r>
      <w:r>
        <w:rPr>
          <w:color w:val="333333"/>
          <w:sz w:val="30"/>
          <w:szCs w:val="30"/>
          <w:rtl/>
        </w:rPr>
        <w:t>–</w:t>
      </w:r>
      <w:r>
        <w:rPr>
          <w:rFonts w:ascii="Sahel" w:hAnsi="Sahel" w:cs="B Titr" w:hint="cs"/>
          <w:color w:val="333333"/>
          <w:sz w:val="30"/>
          <w:szCs w:val="30"/>
          <w:rtl/>
        </w:rPr>
        <w:t>گيلان- مازندران</w:t>
      </w:r>
      <w:r>
        <w:rPr>
          <w:rFonts w:ascii="Sahel" w:hAnsi="Sahel" w:hint="cs"/>
          <w:color w:val="333333"/>
          <w:sz w:val="30"/>
          <w:szCs w:val="30"/>
          <w:rtl/>
        </w:rPr>
        <w:t> </w:t>
      </w:r>
      <w:r>
        <w:rPr>
          <w:color w:val="333333"/>
          <w:sz w:val="30"/>
          <w:szCs w:val="30"/>
          <w:rtl/>
        </w:rPr>
        <w:t>–</w:t>
      </w:r>
      <w:r>
        <w:rPr>
          <w:rFonts w:hint="cs"/>
          <w:color w:val="333333"/>
          <w:sz w:val="30"/>
          <w:szCs w:val="30"/>
          <w:rtl/>
        </w:rPr>
        <w:t> </w:t>
      </w:r>
      <w:r>
        <w:rPr>
          <w:rFonts w:ascii="Sahel" w:hAnsi="Sahel" w:cs="B Titr" w:hint="cs"/>
          <w:color w:val="333333"/>
          <w:sz w:val="30"/>
          <w:szCs w:val="30"/>
          <w:rtl/>
        </w:rPr>
        <w:t>يزد- اردبيل-</w:t>
      </w:r>
    </w:p>
    <w:p w14:paraId="7CE03602" w14:textId="77777777" w:rsidR="008A1E4C" w:rsidRDefault="008A1E4C" w:rsidP="008A1E4C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/>
          <w:color w:val="333333"/>
          <w:sz w:val="23"/>
          <w:szCs w:val="23"/>
          <w:rtl/>
        </w:rPr>
      </w:pPr>
      <w:r>
        <w:rPr>
          <w:rFonts w:ascii="Sahel" w:hAnsi="Sahel" w:cs="B Titr" w:hint="cs"/>
          <w:color w:val="333333"/>
          <w:sz w:val="30"/>
          <w:szCs w:val="30"/>
          <w:rtl/>
        </w:rPr>
        <w:t>همدان- بوشهر- دختران وليعصر تهران</w:t>
      </w:r>
    </w:p>
    <w:p w14:paraId="28BBC32D" w14:textId="77777777" w:rsidR="00A239B7" w:rsidRDefault="00A239B7" w:rsidP="00A239B7">
      <w:pPr>
        <w:bidi/>
        <w:jc w:val="lowKashida"/>
        <w:rPr>
          <w:rFonts w:cs="B Titr"/>
          <w:b/>
          <w:bCs/>
          <w:sz w:val="24"/>
          <w:szCs w:val="24"/>
          <w:rtl/>
        </w:rPr>
      </w:pPr>
    </w:p>
    <w:p w14:paraId="7CE3F11E" w14:textId="57B1581D" w:rsidR="006F31CC" w:rsidRDefault="007F7984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تبصره ‌1- نحوه‌ی برگزاری دوره :  </w:t>
      </w:r>
      <w:r>
        <w:rPr>
          <w:rFonts w:cs="B Nazanin"/>
          <w:sz w:val="28"/>
          <w:szCs w:val="28"/>
          <w:rtl/>
        </w:rPr>
        <w:t xml:space="preserve">آموزش </w:t>
      </w:r>
      <w:r>
        <w:rPr>
          <w:rFonts w:cs="B Nazanin"/>
          <w:b/>
          <w:bCs/>
          <w:sz w:val="28"/>
          <w:szCs w:val="28"/>
          <w:rtl/>
        </w:rPr>
        <w:t>صرفا به صورت مجاز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</w:t>
      </w:r>
      <w:r w:rsidR="005B669B">
        <w:rPr>
          <w:rFonts w:cs="B Nazanin" w:hint="cs"/>
          <w:b/>
          <w:bCs/>
          <w:sz w:val="28"/>
          <w:szCs w:val="28"/>
          <w:rtl/>
        </w:rPr>
        <w:t xml:space="preserve"> در محیط سمیاد</w:t>
      </w:r>
      <w:r>
        <w:rPr>
          <w:rFonts w:cs="B Nazanin"/>
          <w:b/>
          <w:bCs/>
          <w:sz w:val="28"/>
          <w:szCs w:val="28"/>
          <w:rtl/>
        </w:rPr>
        <w:t>به صورت متمرکز کشور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>/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  <w:rtl/>
        </w:rPr>
        <w:t>استان مجر</w:t>
      </w:r>
      <w:r>
        <w:rPr>
          <w:rFonts w:cs="B Nazanin" w:hint="cs"/>
          <w:b/>
          <w:bCs/>
          <w:sz w:val="28"/>
          <w:szCs w:val="28"/>
          <w:rtl/>
        </w:rPr>
        <w:t>ی،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 xml:space="preserve"> برگزار م</w:t>
      </w:r>
      <w:r>
        <w:rPr>
          <w:rFonts w:cs="B Nazanin" w:hint="cs"/>
          <w:sz w:val="28"/>
          <w:szCs w:val="28"/>
          <w:rtl/>
        </w:rPr>
        <w:t>ی‌</w:t>
      </w:r>
      <w:r>
        <w:rPr>
          <w:rFonts w:cs="B Nazanin" w:hint="eastAsia"/>
          <w:sz w:val="28"/>
          <w:szCs w:val="28"/>
          <w:rtl/>
        </w:rPr>
        <w:t>شود</w:t>
      </w:r>
      <w:r>
        <w:rPr>
          <w:rFonts w:cs="B Nazanin"/>
          <w:sz w:val="28"/>
          <w:szCs w:val="28"/>
          <w:rtl/>
        </w:rPr>
        <w:t>. آزمون 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دوره ن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ز</w:t>
      </w:r>
      <w:r>
        <w:rPr>
          <w:rFonts w:cs="B Nazanin"/>
          <w:sz w:val="28"/>
          <w:szCs w:val="28"/>
          <w:rtl/>
        </w:rPr>
        <w:t xml:space="preserve"> پس از پا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t xml:space="preserve"> دوره به صورت </w:t>
      </w:r>
      <w:r>
        <w:rPr>
          <w:rFonts w:cs="B Nazanin"/>
          <w:b/>
          <w:bCs/>
          <w:sz w:val="28"/>
          <w:szCs w:val="28"/>
          <w:rtl/>
        </w:rPr>
        <w:t>مجاز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و متمرکز</w:t>
      </w:r>
      <w:r>
        <w:rPr>
          <w:rFonts w:cs="B Nazanin"/>
          <w:sz w:val="28"/>
          <w:szCs w:val="28"/>
          <w:rtl/>
        </w:rPr>
        <w:t xml:space="preserve"> خواهدبود</w:t>
      </w:r>
      <w:r>
        <w:rPr>
          <w:rFonts w:cs="B Nazanin" w:hint="cs"/>
          <w:sz w:val="28"/>
          <w:szCs w:val="28"/>
          <w:rtl/>
        </w:rPr>
        <w:t>.</w:t>
      </w:r>
    </w:p>
    <w:p w14:paraId="498E450C" w14:textId="2201AECC" w:rsidR="00A11723" w:rsidRDefault="00A11723" w:rsidP="00A11723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ساعت اجرای 2 واحد</w:t>
      </w:r>
      <w:r w:rsidRPr="00A1172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تئوری 5 ساعت در هفته</w:t>
      </w:r>
    </w:p>
    <w:p w14:paraId="01F67FD6" w14:textId="397928E5" w:rsidR="00A11723" w:rsidRDefault="00A11723" w:rsidP="00A11723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ساعت اجرای 3 واحد تئوری 8 ساعت  در هفته </w:t>
      </w:r>
    </w:p>
    <w:p w14:paraId="4FA60CED" w14:textId="77777777" w:rsidR="006F31CC" w:rsidRDefault="007F7984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تبصره 2- دروس در دوره‌ی تابستان </w:t>
      </w:r>
      <w:r>
        <w:rPr>
          <w:rFonts w:cs="B Nazanin"/>
          <w:sz w:val="28"/>
          <w:szCs w:val="28"/>
          <w:rtl/>
        </w:rPr>
        <w:t xml:space="preserve">صرفاً در قالب </w:t>
      </w:r>
      <w:r>
        <w:rPr>
          <w:rFonts w:cs="B Nazanin" w:hint="cs"/>
          <w:sz w:val="28"/>
          <w:szCs w:val="28"/>
          <w:rtl/>
        </w:rPr>
        <w:t>شهریه پرداز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ارائه می‌گردد</w:t>
      </w:r>
      <w:r>
        <w:rPr>
          <w:rFonts w:cs="B Nazanin"/>
          <w:sz w:val="28"/>
          <w:szCs w:val="28"/>
          <w:rtl/>
        </w:rPr>
        <w:t>.</w:t>
      </w:r>
    </w:p>
    <w:p w14:paraId="304AB1D9" w14:textId="5C2FA1F4" w:rsidR="006F31CC" w:rsidRPr="00621F9F" w:rsidRDefault="007F7984" w:rsidP="00621F9F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Titr" w:hint="eastAsia"/>
          <w:b/>
          <w:bCs/>
          <w:sz w:val="28"/>
          <w:szCs w:val="28"/>
          <w:rtl/>
        </w:rPr>
        <w:t>ب</w:t>
      </w:r>
      <w:r>
        <w:rPr>
          <w:rFonts w:cs="B Titr"/>
          <w:b/>
          <w:bCs/>
          <w:sz w:val="28"/>
          <w:szCs w:val="28"/>
          <w:rtl/>
        </w:rPr>
        <w:t>) در</w:t>
      </w:r>
      <w:r>
        <w:rPr>
          <w:rFonts w:cs="B Titr" w:hint="cs"/>
          <w:b/>
          <w:bCs/>
          <w:sz w:val="28"/>
          <w:szCs w:val="28"/>
          <w:rtl/>
        </w:rPr>
        <w:t>و</w:t>
      </w:r>
      <w:r>
        <w:rPr>
          <w:rFonts w:cs="B Titr"/>
          <w:b/>
          <w:bCs/>
          <w:sz w:val="28"/>
          <w:szCs w:val="28"/>
          <w:rtl/>
        </w:rPr>
        <w:t>س کارآموز</w:t>
      </w:r>
      <w:r>
        <w:rPr>
          <w:rFonts w:cs="B Titr" w:hint="cs"/>
          <w:b/>
          <w:bCs/>
          <w:sz w:val="28"/>
          <w:szCs w:val="28"/>
          <w:rtl/>
        </w:rPr>
        <w:t>ی</w:t>
      </w:r>
      <w:r>
        <w:rPr>
          <w:rFonts w:cs="B Titr"/>
          <w:b/>
          <w:bCs/>
          <w:sz w:val="28"/>
          <w:szCs w:val="28"/>
          <w:rtl/>
        </w:rPr>
        <w:t xml:space="preserve"> و پروژه:</w:t>
      </w:r>
      <w:r>
        <w:rPr>
          <w:rFonts w:cs="B Nazanin"/>
          <w:sz w:val="28"/>
          <w:szCs w:val="28"/>
          <w:rtl/>
        </w:rPr>
        <w:t xml:space="preserve"> 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دروس پس از تصو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ب</w:t>
      </w:r>
      <w:r>
        <w:rPr>
          <w:rFonts w:cs="B Nazanin"/>
          <w:sz w:val="28"/>
          <w:szCs w:val="28"/>
          <w:rtl/>
        </w:rPr>
        <w:t xml:space="preserve"> شورا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آموزش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استان، در همه مراکز (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اعم از 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نکه</w:t>
      </w:r>
      <w:r>
        <w:rPr>
          <w:rFonts w:cs="B Nazanin"/>
          <w:sz w:val="28"/>
          <w:szCs w:val="28"/>
          <w:rtl/>
        </w:rPr>
        <w:t xml:space="preserve"> آن مجر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دوره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تابستان باش</w:t>
      </w:r>
      <w:r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د 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نباش</w:t>
      </w:r>
      <w:r>
        <w:rPr>
          <w:rFonts w:cs="B Nazanin" w:hint="cs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د) </w:t>
      </w:r>
      <w:r w:rsidR="00621F9F">
        <w:rPr>
          <w:rFonts w:cs="B Nazanin" w:hint="cs"/>
          <w:sz w:val="28"/>
          <w:szCs w:val="28"/>
          <w:rtl/>
        </w:rPr>
        <w:t>.</w:t>
      </w:r>
      <w:r w:rsidR="001360C0">
        <w:rPr>
          <w:rFonts w:cs="B Nazanin" w:hint="cs"/>
          <w:sz w:val="28"/>
          <w:szCs w:val="28"/>
          <w:rtl/>
        </w:rPr>
        <w:t xml:space="preserve"> </w:t>
      </w:r>
      <w:r w:rsidR="008C600A">
        <w:rPr>
          <w:rFonts w:cs="B Nazanin" w:hint="cs"/>
          <w:sz w:val="28"/>
          <w:szCs w:val="28"/>
          <w:rtl/>
        </w:rPr>
        <w:t xml:space="preserve"> با توجه اجرای حضوری 2 درس فوق </w:t>
      </w:r>
      <w:r w:rsidR="001360C0" w:rsidRPr="001360C0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صرفاً برای دانشجویان</w:t>
      </w:r>
      <w:r w:rsidR="002C5ED5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اصلی </w:t>
      </w:r>
      <w:r w:rsidR="001360C0" w:rsidRPr="001360C0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همین مرکز </w:t>
      </w:r>
      <w:r w:rsidRPr="001360C0">
        <w:rPr>
          <w:rFonts w:cs="B Nazanin"/>
          <w:b/>
          <w:bCs/>
          <w:color w:val="FF0000"/>
          <w:sz w:val="28"/>
          <w:szCs w:val="28"/>
          <w:u w:val="single"/>
          <w:rtl/>
        </w:rPr>
        <w:t>قابل ارائه بوده</w:t>
      </w:r>
      <w:r w:rsidRPr="001360C0">
        <w:rPr>
          <w:rFonts w:cs="B Nazanin"/>
          <w:color w:val="FF0000"/>
          <w:sz w:val="28"/>
          <w:szCs w:val="28"/>
          <w:u w:val="single"/>
          <w:rtl/>
        </w:rPr>
        <w:t xml:space="preserve"> </w:t>
      </w:r>
      <w:r>
        <w:rPr>
          <w:rFonts w:cs="B Nazanin"/>
          <w:sz w:val="28"/>
          <w:szCs w:val="28"/>
          <w:rtl/>
        </w:rPr>
        <w:t>و مشمول پرداخت شهر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باشد</w:t>
      </w:r>
      <w:r>
        <w:rPr>
          <w:rFonts w:cs="B Nazanin"/>
          <w:sz w:val="28"/>
          <w:szCs w:val="28"/>
        </w:rPr>
        <w:t>.</w:t>
      </w:r>
      <w:r w:rsidRPr="008C600A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دانشجویان در صورت انتخاب این دروس مجاز به اخذ سایر دروس نمی باشند</w:t>
      </w:r>
      <w:r w:rsidR="00BE0F42" w:rsidRPr="008C600A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.</w:t>
      </w:r>
      <w:r w:rsidRPr="008C600A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</w:t>
      </w:r>
    </w:p>
    <w:p w14:paraId="3C958BD4" w14:textId="7EB940BE" w:rsidR="006F31CC" w:rsidRDefault="007F7984">
      <w:pPr>
        <w:bidi/>
        <w:spacing w:after="0" w:line="240" w:lineRule="auto"/>
        <w:ind w:left="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eastAsia"/>
          <w:b/>
          <w:bCs/>
          <w:sz w:val="28"/>
          <w:szCs w:val="28"/>
          <w:rtl/>
        </w:rPr>
        <w:t>ج</w:t>
      </w:r>
      <w:r>
        <w:rPr>
          <w:rFonts w:cs="B Titr"/>
          <w:b/>
          <w:bCs/>
          <w:sz w:val="28"/>
          <w:szCs w:val="28"/>
          <w:rtl/>
        </w:rPr>
        <w:t>) معرف</w:t>
      </w:r>
      <w:r>
        <w:rPr>
          <w:rFonts w:cs="B Titr" w:hint="cs"/>
          <w:b/>
          <w:bCs/>
          <w:sz w:val="28"/>
          <w:szCs w:val="28"/>
          <w:rtl/>
        </w:rPr>
        <w:t>ی</w:t>
      </w:r>
      <w:r>
        <w:rPr>
          <w:rFonts w:cs="B Titr"/>
          <w:b/>
          <w:bCs/>
          <w:sz w:val="28"/>
          <w:szCs w:val="28"/>
          <w:rtl/>
        </w:rPr>
        <w:t xml:space="preserve"> به استاد: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 xml:space="preserve">برای </w:t>
      </w:r>
      <w:r>
        <w:rPr>
          <w:rFonts w:cs="B Nazanin" w:hint="cs"/>
          <w:sz w:val="28"/>
          <w:szCs w:val="28"/>
          <w:rtl/>
          <w:lang w:bidi="fa-IR"/>
        </w:rPr>
        <w:t>دانشجویانی که حداکثر تا 4 عنوان درس( مطابق بخشنامه‌ی تسهیل‌گر کرونایی ) برای فارغ</w:t>
      </w:r>
      <w:r w:rsidR="007034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التحصیلی دارند به منظور جبران عقب</w:t>
      </w:r>
      <w:r w:rsidR="007034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افتادگی ناشی از بحران کرونا و تسریع در دانش</w:t>
      </w:r>
      <w:r w:rsidR="007034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آموختگی برای استفاده از مزایای آن از جمله؛ ادامه تحصیل در دوره</w:t>
      </w:r>
      <w:r w:rsidR="00A403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 تحصیلی بالاتر، استثنائاً در این تابستان می</w:t>
      </w:r>
      <w:r w:rsidR="00A403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توانند نسبت به اخذ و گذراندن واحدهای باقیمانده به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صورت معرفی به استاد</w:t>
      </w:r>
      <w:r>
        <w:rPr>
          <w:rFonts w:cs="B Nazanin" w:hint="cs"/>
          <w:sz w:val="28"/>
          <w:szCs w:val="28"/>
          <w:rtl/>
          <w:lang w:bidi="fa-IR"/>
        </w:rPr>
        <w:t xml:space="preserve"> اقدام نمایند. </w:t>
      </w:r>
    </w:p>
    <w:p w14:paraId="50220E1E" w14:textId="77777777" w:rsidR="006F31CC" w:rsidRDefault="007F7984">
      <w:pPr>
        <w:bidi/>
        <w:spacing w:after="0" w:line="240" w:lineRule="auto"/>
        <w:ind w:left="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تذکر 1</w:t>
      </w:r>
      <w:r>
        <w:rPr>
          <w:rFonts w:cs="B Nazanin" w:hint="cs"/>
          <w:sz w:val="28"/>
          <w:szCs w:val="28"/>
          <w:rtl/>
          <w:lang w:bidi="fa-IR"/>
        </w:rPr>
        <w:t>: در صورتیکه که دانشجویی بیش از چهار عنوان درس باقیمانده داشته باشد می‌تواند در تابستان انتخاب واحد نموده و با استفاده از امکان معرفی به استاد مطابق آیین نامه آموزشی ( دو عنوان درس و ...) در ابتدای سال تحصیلی دروس فارغ التحصیل گردد.</w:t>
      </w:r>
    </w:p>
    <w:p w14:paraId="45848764" w14:textId="77777777" w:rsidR="006F31CC" w:rsidRDefault="007F7984">
      <w:pPr>
        <w:bidi/>
        <w:spacing w:after="0" w:line="240" w:lineRule="auto"/>
        <w:ind w:left="2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تذکر 2</w:t>
      </w:r>
      <w:r>
        <w:rPr>
          <w:rFonts w:cs="B Nazanin" w:hint="cs"/>
          <w:sz w:val="28"/>
          <w:szCs w:val="28"/>
          <w:rtl/>
          <w:lang w:bidi="fa-IR"/>
        </w:rPr>
        <w:t>: برای دانشجویان در شرف فارغ التحصیلی، در صورت انتخاب واحد در تابستان، امکان استفاده از معرفی به استاد مطابق آیین نامه آموزشی (دو عنوان درس و ...) در ابتدای سال تحصیلی جدید فراهم خواهد بود.</w:t>
      </w:r>
    </w:p>
    <w:p w14:paraId="1CD58A67" w14:textId="77777777" w:rsidR="006F31CC" w:rsidRDefault="007F7984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نحوه و مهلت پرداخت شهر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ه</w:t>
      </w:r>
      <w:r>
        <w:rPr>
          <w:rFonts w:cs="B Nazanin"/>
          <w:b/>
          <w:bCs/>
          <w:sz w:val="28"/>
          <w:szCs w:val="28"/>
        </w:rPr>
        <w:t xml:space="preserve">: </w:t>
      </w:r>
    </w:p>
    <w:p w14:paraId="472B4232" w14:textId="77777777" w:rsidR="006F31CC" w:rsidRDefault="007F7984">
      <w:pPr>
        <w:bidi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eastAsia"/>
          <w:sz w:val="28"/>
          <w:szCs w:val="28"/>
          <w:rtl/>
          <w:lang w:bidi="fa-IR"/>
        </w:rPr>
        <w:t>الف</w:t>
      </w:r>
      <w:r>
        <w:rPr>
          <w:rFonts w:cs="B Nazanin"/>
          <w:sz w:val="28"/>
          <w:szCs w:val="28"/>
          <w:rtl/>
          <w:lang w:bidi="fa-IR"/>
        </w:rPr>
        <w:t>) پرداخت مبلغ 1</w:t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rtl/>
          <w:lang w:bidi="fa-IR"/>
        </w:rPr>
        <w:t>500</w:t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rtl/>
          <w:lang w:bidi="fa-IR"/>
        </w:rPr>
        <w:t xml:space="preserve">000 </w:t>
      </w:r>
      <w:r>
        <w:rPr>
          <w:rFonts w:cs="B Nazanin" w:hint="cs"/>
          <w:sz w:val="28"/>
          <w:szCs w:val="28"/>
          <w:rtl/>
          <w:lang w:bidi="fa-IR"/>
        </w:rPr>
        <w:t xml:space="preserve">ریال ( معادل صد و پنجاه هزارتومان) </w:t>
      </w:r>
      <w:r>
        <w:rPr>
          <w:rFonts w:cs="B Nazanin"/>
          <w:sz w:val="28"/>
          <w:szCs w:val="28"/>
          <w:rtl/>
          <w:lang w:bidi="fa-IR"/>
        </w:rPr>
        <w:t>به صورت عل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الحساب</w:t>
      </w:r>
      <w:r>
        <w:rPr>
          <w:rFonts w:cs="B Nazanin"/>
          <w:sz w:val="28"/>
          <w:szCs w:val="28"/>
          <w:lang w:bidi="fa-IR"/>
        </w:rPr>
        <w:t xml:space="preserve"> </w:t>
      </w:r>
    </w:p>
    <w:p w14:paraId="61975B84" w14:textId="77777777" w:rsidR="006F31CC" w:rsidRDefault="007F7984">
      <w:pPr>
        <w:bidi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eastAsia"/>
          <w:sz w:val="28"/>
          <w:szCs w:val="28"/>
          <w:rtl/>
          <w:lang w:bidi="fa-IR"/>
        </w:rPr>
        <w:t>ب</w:t>
      </w:r>
      <w:r>
        <w:rPr>
          <w:rFonts w:cs="B Nazanin"/>
          <w:sz w:val="28"/>
          <w:szCs w:val="28"/>
          <w:rtl/>
          <w:lang w:bidi="fa-IR"/>
        </w:rPr>
        <w:t>) تسو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حساب شهر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دوره از تار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خ</w:t>
      </w:r>
      <w:r>
        <w:rPr>
          <w:rFonts w:cs="B Nazanin"/>
          <w:sz w:val="28"/>
          <w:szCs w:val="28"/>
          <w:rtl/>
          <w:lang w:bidi="fa-IR"/>
        </w:rPr>
        <w:t xml:space="preserve"> ثبت نها</w:t>
      </w:r>
      <w:r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درس/دروس، حداکثر تا تار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خ</w:t>
      </w:r>
      <w:r>
        <w:rPr>
          <w:rFonts w:cs="B Nazanin"/>
          <w:sz w:val="28"/>
          <w:szCs w:val="28"/>
          <w:rtl/>
          <w:lang w:bidi="fa-IR"/>
        </w:rPr>
        <w:t xml:space="preserve"> 31/04/1401</w:t>
      </w:r>
      <w:r>
        <w:rPr>
          <w:rFonts w:cs="B Nazanin"/>
          <w:sz w:val="28"/>
          <w:szCs w:val="28"/>
          <w:lang w:bidi="fa-IR"/>
        </w:rPr>
        <w:t xml:space="preserve"> </w:t>
      </w:r>
    </w:p>
    <w:p w14:paraId="069ED19D" w14:textId="242A275C" w:rsidR="006F31CC" w:rsidRDefault="007F7984">
      <w:pPr>
        <w:bidi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/>
          <w:sz w:val="28"/>
          <w:szCs w:val="28"/>
          <w:rtl/>
          <w:lang w:bidi="fa-IR"/>
        </w:rPr>
        <w:t>) نظر به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نکه</w:t>
      </w:r>
      <w:r>
        <w:rPr>
          <w:rFonts w:cs="B Nazanin"/>
          <w:sz w:val="28"/>
          <w:szCs w:val="28"/>
          <w:rtl/>
          <w:lang w:bidi="fa-IR"/>
        </w:rPr>
        <w:t xml:space="preserve"> به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/>
          <w:sz w:val="28"/>
          <w:szCs w:val="28"/>
          <w:rtl/>
          <w:lang w:bidi="fa-IR"/>
        </w:rPr>
        <w:t xml:space="preserve"> حذف و اضافه</w:t>
      </w:r>
      <w:r>
        <w:rPr>
          <w:rFonts w:cs="B Nazanin" w:hint="cs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واحدها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درس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انتخاب شده در دوره</w:t>
      </w:r>
      <w:r>
        <w:rPr>
          <w:rFonts w:cs="B Nazanin" w:hint="cs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تابستان، ممنوع م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باشد، </w:t>
      </w:r>
      <w:r>
        <w:rPr>
          <w:rFonts w:cs="B Nazanin"/>
          <w:sz w:val="28"/>
          <w:szCs w:val="28"/>
          <w:rtl/>
          <w:lang w:bidi="fa-IR"/>
        </w:rPr>
        <w:t>بازه</w:t>
      </w:r>
      <w:r>
        <w:rPr>
          <w:rFonts w:cs="B Nazanin" w:hint="cs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زمان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برا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موضوع پ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بی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 تعر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نم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  <w:r w:rsidRPr="00184AAD">
        <w:rPr>
          <w:rFonts w:cs="B Nazanin"/>
          <w:color w:val="FF0000"/>
          <w:sz w:val="28"/>
          <w:szCs w:val="28"/>
          <w:u w:val="single"/>
          <w:rtl/>
          <w:lang w:bidi="fa-IR"/>
        </w:rPr>
        <w:t>بنابرا</w:t>
      </w:r>
      <w:r w:rsidRPr="00184AAD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ی</w:t>
      </w:r>
      <w:r w:rsidRPr="00184AAD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ن</w:t>
      </w:r>
      <w:r w:rsidRPr="00184AAD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184AAD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حذف، اضافه و </w:t>
      </w:r>
      <w:r w:rsidRPr="00184AAD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ی</w:t>
      </w:r>
      <w:r w:rsidRPr="00184AAD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ا</w:t>
      </w:r>
      <w:r w:rsidRPr="00184AAD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بازپرداخت شهر</w:t>
      </w:r>
      <w:r w:rsidRPr="00184AAD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ی</w:t>
      </w:r>
      <w:r w:rsidRPr="00184AAD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ه</w:t>
      </w:r>
      <w:r w:rsidRPr="00184AAD">
        <w:rPr>
          <w:rFonts w:cs="B Nazanin" w:hint="cs"/>
          <w:color w:val="FF0000"/>
          <w:sz w:val="28"/>
          <w:szCs w:val="28"/>
          <w:u w:val="single"/>
          <w:lang w:bidi="fa-IR"/>
        </w:rPr>
        <w:t>‌</w:t>
      </w:r>
      <w:r w:rsidRPr="00184AAD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ی</w:t>
      </w:r>
      <w:r w:rsidRPr="00184AAD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پرداخت شده امکان</w:t>
      </w:r>
      <w:r w:rsidRPr="00184AAD">
        <w:rPr>
          <w:rFonts w:cs="B Nazanin" w:hint="cs"/>
          <w:color w:val="FF0000"/>
          <w:sz w:val="28"/>
          <w:szCs w:val="28"/>
          <w:u w:val="single"/>
          <w:lang w:bidi="fa-IR"/>
        </w:rPr>
        <w:t>‌</w:t>
      </w:r>
      <w:r w:rsidRPr="00184AAD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پ</w:t>
      </w:r>
      <w:r w:rsidRPr="00184AAD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ذ</w:t>
      </w:r>
      <w:r w:rsidRPr="00184AAD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ی</w:t>
      </w:r>
      <w:r w:rsidRPr="00184AAD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ر</w:t>
      </w:r>
      <w:r w:rsidRPr="00184AAD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نخواهد بود. </w:t>
      </w:r>
    </w:p>
    <w:p w14:paraId="15DC34C7" w14:textId="77777777" w:rsidR="006F31CC" w:rsidRDefault="007F7984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/>
          <w:b/>
          <w:bCs/>
          <w:sz w:val="28"/>
          <w:szCs w:val="28"/>
          <w:rtl/>
        </w:rPr>
        <w:t>دوره</w:t>
      </w:r>
      <w:r>
        <w:rPr>
          <w:rFonts w:cs="B Nazanin" w:hint="cs"/>
          <w:b/>
          <w:bCs/>
          <w:sz w:val="28"/>
          <w:szCs w:val="28"/>
          <w:rtl/>
        </w:rPr>
        <w:t>‌ی</w:t>
      </w:r>
      <w:r>
        <w:rPr>
          <w:rFonts w:cs="B Nazanin"/>
          <w:b/>
          <w:bCs/>
          <w:sz w:val="28"/>
          <w:szCs w:val="28"/>
          <w:rtl/>
        </w:rPr>
        <w:t xml:space="preserve"> تابستان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،</w:t>
      </w:r>
      <w:r>
        <w:rPr>
          <w:rFonts w:cs="B Nazanin"/>
          <w:b/>
          <w:bCs/>
          <w:sz w:val="28"/>
          <w:szCs w:val="28"/>
          <w:rtl/>
        </w:rPr>
        <w:t xml:space="preserve"> ن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م</w:t>
      </w:r>
      <w:r>
        <w:rPr>
          <w:rFonts w:cs="B Nazanin" w:hint="cs"/>
          <w:b/>
          <w:bCs/>
          <w:sz w:val="28"/>
          <w:szCs w:val="28"/>
          <w:rtl/>
        </w:rPr>
        <w:t>‌سال</w:t>
      </w:r>
      <w:r>
        <w:rPr>
          <w:rFonts w:cs="B Nazanin"/>
          <w:b/>
          <w:bCs/>
          <w:sz w:val="28"/>
          <w:szCs w:val="28"/>
          <w:rtl/>
        </w:rPr>
        <w:t xml:space="preserve"> محسوب نم</w:t>
      </w:r>
      <w:r>
        <w:rPr>
          <w:rFonts w:cs="B Nazanin" w:hint="cs"/>
          <w:b/>
          <w:bCs/>
          <w:sz w:val="28"/>
          <w:szCs w:val="28"/>
          <w:rtl/>
        </w:rPr>
        <w:t>ی‌شود</w:t>
      </w:r>
      <w:r>
        <w:rPr>
          <w:rFonts w:cs="B Nazanin"/>
          <w:sz w:val="28"/>
          <w:szCs w:val="28"/>
          <w:rtl/>
          <w:lang w:bidi="fa-IR"/>
        </w:rPr>
        <w:t>. اما نمرات کسب</w:t>
      </w:r>
      <w:r>
        <w:rPr>
          <w:rFonts w:cs="B Nazanin" w:hint="cs"/>
          <w:sz w:val="28"/>
          <w:szCs w:val="28"/>
          <w:rtl/>
          <w:lang w:bidi="fa-IR"/>
        </w:rPr>
        <w:t>‌شده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پای</w:t>
      </w:r>
      <w:r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/>
          <w:sz w:val="28"/>
          <w:szCs w:val="28"/>
          <w:rtl/>
          <w:lang w:bidi="fa-IR"/>
        </w:rPr>
        <w:t xml:space="preserve"> دوره، در کارنامه</w:t>
      </w:r>
      <w:r>
        <w:rPr>
          <w:rFonts w:cs="B Nazanin" w:hint="cs"/>
          <w:sz w:val="28"/>
          <w:szCs w:val="28"/>
          <w:rtl/>
          <w:lang w:bidi="fa-IR"/>
        </w:rPr>
        <w:t>‌ی</w:t>
      </w:r>
      <w:r>
        <w:rPr>
          <w:rFonts w:cs="B Nazanin"/>
          <w:sz w:val="28"/>
          <w:szCs w:val="28"/>
          <w:rtl/>
          <w:lang w:bidi="fa-IR"/>
        </w:rPr>
        <w:t xml:space="preserve"> دانشجو ثبت شده و در محاسبه</w:t>
      </w:r>
      <w:r>
        <w:rPr>
          <w:rFonts w:cs="B Nazanin" w:hint="cs"/>
          <w:sz w:val="28"/>
          <w:szCs w:val="28"/>
          <w:rtl/>
          <w:lang w:bidi="fa-IR"/>
        </w:rPr>
        <w:t>‌ی</w:t>
      </w:r>
      <w:r>
        <w:rPr>
          <w:rFonts w:cs="B Nazanin"/>
          <w:sz w:val="28"/>
          <w:szCs w:val="28"/>
          <w:rtl/>
          <w:lang w:bidi="fa-IR"/>
        </w:rPr>
        <w:t xml:space="preserve"> م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انگ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کل دانشجو منظور م</w:t>
      </w:r>
      <w:r>
        <w:rPr>
          <w:rFonts w:cs="B Nazanin" w:hint="cs"/>
          <w:sz w:val="28"/>
          <w:szCs w:val="28"/>
          <w:rtl/>
          <w:lang w:bidi="fa-IR"/>
        </w:rPr>
        <w:t>ی‌گردد</w:t>
      </w:r>
      <w:r>
        <w:rPr>
          <w:rFonts w:cs="B Nazanin"/>
          <w:b/>
          <w:bCs/>
          <w:sz w:val="28"/>
          <w:szCs w:val="28"/>
          <w:rtl/>
        </w:rPr>
        <w:t>.</w:t>
      </w:r>
    </w:p>
    <w:p w14:paraId="3BE1675F" w14:textId="77777777" w:rsidR="006F31CC" w:rsidRDefault="007F7984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lastRenderedPageBreak/>
        <w:t>حداکثر واحد درس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در دوره:</w:t>
      </w:r>
      <w:r>
        <w:rPr>
          <w:rFonts w:cs="B Nazanin"/>
          <w:sz w:val="28"/>
          <w:szCs w:val="28"/>
          <w:rtl/>
        </w:rPr>
        <w:t xml:space="preserve"> به استناد ماده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7 آ</w:t>
      </w:r>
      <w:r>
        <w:rPr>
          <w:rFonts w:cs="B Nazanin" w:hint="cs"/>
          <w:sz w:val="28"/>
          <w:szCs w:val="28"/>
          <w:rtl/>
        </w:rPr>
        <w:t>یی</w:t>
      </w:r>
      <w:r>
        <w:rPr>
          <w:rFonts w:cs="B Nazanin" w:hint="eastAsia"/>
          <w:sz w:val="28"/>
          <w:szCs w:val="28"/>
          <w:rtl/>
        </w:rPr>
        <w:t>ن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نامه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آموزش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مصوب اسفند 1393، تمام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t xml:space="preserve"> شاغل به تحص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توانند</w:t>
      </w:r>
      <w:r>
        <w:rPr>
          <w:rFonts w:cs="B Nazanin"/>
          <w:sz w:val="28"/>
          <w:szCs w:val="28"/>
          <w:rtl/>
        </w:rPr>
        <w:t xml:space="preserve"> در حالت عاد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نسبت بـه اخذ حداکثر 6 واحد درس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 دوره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تابستان اقدام نما</w:t>
      </w:r>
      <w:r>
        <w:rPr>
          <w:rFonts w:cs="B Nazanin" w:hint="cs"/>
          <w:sz w:val="28"/>
          <w:szCs w:val="28"/>
          <w:rtl/>
        </w:rPr>
        <w:t>یند . با اخذ حداکثر 6 واحد، شهریه ثابت به میزان 50 درصد نیم‌سال عادی خواهد بود.</w:t>
      </w:r>
    </w:p>
    <w:p w14:paraId="51478060" w14:textId="77777777" w:rsidR="006F31CC" w:rsidRDefault="007F7984">
      <w:pPr>
        <w:bidi/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>
        <w:rPr>
          <w:rFonts w:cs="B Nazanin" w:hint="eastAsia"/>
          <w:sz w:val="28"/>
          <w:szCs w:val="28"/>
          <w:rtl/>
        </w:rPr>
        <w:t>تبصره</w:t>
      </w:r>
      <w:r>
        <w:rPr>
          <w:rFonts w:cs="B Nazanin" w:hint="cs"/>
          <w:sz w:val="28"/>
          <w:szCs w:val="28"/>
          <w:rtl/>
        </w:rPr>
        <w:t xml:space="preserve">1 </w:t>
      </w:r>
      <w:r>
        <w:rPr>
          <w:rFonts w:cs="B Nazanin"/>
          <w:sz w:val="28"/>
          <w:szCs w:val="28"/>
          <w:rtl/>
        </w:rPr>
        <w:t xml:space="preserve">: </w:t>
      </w:r>
      <w:r w:rsidRPr="00F22D21">
        <w:rPr>
          <w:rFonts w:cs="B Nazanin"/>
          <w:color w:val="FF0000"/>
          <w:sz w:val="28"/>
          <w:szCs w:val="28"/>
          <w:u w:val="single"/>
          <w:rtl/>
        </w:rPr>
        <w:t>دانشجو</w:t>
      </w:r>
      <w:r w:rsidRPr="00F22D21">
        <w:rPr>
          <w:rFonts w:cs="B Nazanin" w:hint="cs"/>
          <w:color w:val="FF0000"/>
          <w:sz w:val="28"/>
          <w:szCs w:val="28"/>
          <w:u w:val="single"/>
          <w:rtl/>
        </w:rPr>
        <w:t>ی</w:t>
      </w:r>
      <w:r w:rsidRPr="00F22D21">
        <w:rPr>
          <w:rFonts w:cs="B Nazanin" w:hint="eastAsia"/>
          <w:color w:val="FF0000"/>
          <w:sz w:val="28"/>
          <w:szCs w:val="28"/>
          <w:u w:val="single"/>
          <w:rtl/>
        </w:rPr>
        <w:t>ان</w:t>
      </w:r>
      <w:r w:rsidRPr="00F22D21">
        <w:rPr>
          <w:rFonts w:cs="B Nazanin"/>
          <w:color w:val="FF0000"/>
          <w:sz w:val="28"/>
          <w:szCs w:val="28"/>
          <w:u w:val="single"/>
          <w:rtl/>
        </w:rPr>
        <w:t xml:space="preserve"> مجاز به انتخاب تنها </w:t>
      </w:r>
      <w:r w:rsidRPr="00F22D21">
        <w:rPr>
          <w:rFonts w:cs="B Nazanin" w:hint="cs"/>
          <w:color w:val="FF0000"/>
          <w:sz w:val="28"/>
          <w:szCs w:val="28"/>
          <w:u w:val="single"/>
          <w:rtl/>
        </w:rPr>
        <w:t>ی</w:t>
      </w:r>
      <w:r w:rsidRPr="00F22D21">
        <w:rPr>
          <w:rFonts w:cs="B Nazanin" w:hint="eastAsia"/>
          <w:color w:val="FF0000"/>
          <w:sz w:val="28"/>
          <w:szCs w:val="28"/>
          <w:u w:val="single"/>
          <w:rtl/>
        </w:rPr>
        <w:t>ک</w:t>
      </w:r>
      <w:r w:rsidRPr="00F22D21">
        <w:rPr>
          <w:rFonts w:cs="B Nazanin"/>
          <w:color w:val="FF0000"/>
          <w:sz w:val="28"/>
          <w:szCs w:val="28"/>
          <w:u w:val="single"/>
          <w:rtl/>
        </w:rPr>
        <w:t xml:space="preserve"> درس از دروس گروه معارف م</w:t>
      </w:r>
      <w:r w:rsidRPr="00F22D21">
        <w:rPr>
          <w:rFonts w:cs="B Nazanin" w:hint="cs"/>
          <w:color w:val="FF0000"/>
          <w:sz w:val="28"/>
          <w:szCs w:val="28"/>
          <w:u w:val="single"/>
          <w:rtl/>
        </w:rPr>
        <w:t>ی</w:t>
      </w:r>
      <w:r w:rsidRPr="00F22D21">
        <w:rPr>
          <w:rFonts w:cs="B Nazanin"/>
          <w:color w:val="FF0000"/>
          <w:sz w:val="28"/>
          <w:szCs w:val="28"/>
          <w:u w:val="single"/>
          <w:rtl/>
        </w:rPr>
        <w:t xml:space="preserve"> باشند</w:t>
      </w:r>
      <w:r w:rsidRPr="00F22D21">
        <w:rPr>
          <w:rFonts w:cs="B Nazanin"/>
          <w:color w:val="FF0000"/>
          <w:sz w:val="28"/>
          <w:szCs w:val="28"/>
          <w:u w:val="single"/>
        </w:rPr>
        <w:t>.</w:t>
      </w:r>
      <w:r w:rsidRPr="00F22D21">
        <w:rPr>
          <w:rFonts w:cs="B Nazanin" w:hint="cs"/>
          <w:color w:val="FF0000"/>
          <w:sz w:val="28"/>
          <w:szCs w:val="28"/>
          <w:rtl/>
        </w:rPr>
        <w:t xml:space="preserve"> </w:t>
      </w:r>
    </w:p>
    <w:p w14:paraId="3F14CD0C" w14:textId="5A99EB2C" w:rsidR="006F31CC" w:rsidRDefault="007F7984">
      <w:p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eastAsia"/>
          <w:sz w:val="28"/>
          <w:szCs w:val="28"/>
          <w:rtl/>
        </w:rPr>
        <w:t>تبصره</w:t>
      </w:r>
      <w:r>
        <w:rPr>
          <w:rFonts w:cs="B Nazanin" w:hint="cs"/>
          <w:sz w:val="28"/>
          <w:szCs w:val="28"/>
          <w:rtl/>
        </w:rPr>
        <w:t xml:space="preserve">2 </w:t>
      </w:r>
      <w:r>
        <w:rPr>
          <w:rFonts w:cs="B Nazanin"/>
          <w:sz w:val="28"/>
          <w:szCs w:val="28"/>
          <w:rtl/>
        </w:rPr>
        <w:t>: در صورت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که دانشجو</w:t>
      </w:r>
      <w:r>
        <w:rPr>
          <w:rFonts w:cs="B Nazanin" w:hint="cs"/>
          <w:sz w:val="28"/>
          <w:szCs w:val="28"/>
          <w:rtl/>
        </w:rPr>
        <w:t>یی</w:t>
      </w:r>
      <w:r>
        <w:rPr>
          <w:rFonts w:cs="B Nazanin"/>
          <w:sz w:val="28"/>
          <w:szCs w:val="28"/>
          <w:rtl/>
        </w:rPr>
        <w:t xml:space="preserve"> برا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دانش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آموختگی</w:t>
      </w:r>
      <w:r>
        <w:rPr>
          <w:rFonts w:cs="B Nazanin"/>
          <w:sz w:val="28"/>
          <w:szCs w:val="28"/>
          <w:rtl/>
        </w:rPr>
        <w:t xml:space="preserve"> حداکثر 8 واحد درس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باق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مانده</w:t>
      </w:r>
      <w:r>
        <w:rPr>
          <w:rFonts w:cs="B Nazanin"/>
          <w:sz w:val="28"/>
          <w:szCs w:val="28"/>
          <w:rtl/>
        </w:rPr>
        <w:t xml:space="preserve"> داشته باشد،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تواند</w:t>
      </w:r>
      <w:r>
        <w:rPr>
          <w:rFonts w:cs="B Nazanin"/>
          <w:sz w:val="28"/>
          <w:szCs w:val="28"/>
          <w:rtl/>
        </w:rPr>
        <w:t xml:space="preserve"> تمام آن واحدها را در دوره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تابستان اخذ نما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که در اینصورت شهریه ثابت به طور کامل لحاظ خواهد شد. </w:t>
      </w:r>
      <w:r>
        <w:rPr>
          <w:rFonts w:cs="B Nazanin"/>
          <w:sz w:val="28"/>
          <w:szCs w:val="28"/>
          <w:rtl/>
        </w:rPr>
        <w:t xml:space="preserve"> </w:t>
      </w:r>
    </w:p>
    <w:p w14:paraId="1C0B2DF6" w14:textId="77777777" w:rsidR="006F31CC" w:rsidRDefault="007F7984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م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همان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از سا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ر</w:t>
      </w:r>
      <w:r>
        <w:rPr>
          <w:rFonts w:cs="B Nazanin"/>
          <w:b/>
          <w:bCs/>
          <w:sz w:val="28"/>
          <w:szCs w:val="28"/>
          <w:rtl/>
        </w:rPr>
        <w:t xml:space="preserve"> دانشگاه</w:t>
      </w:r>
      <w:r>
        <w:rPr>
          <w:rFonts w:ascii="Cambria" w:hAnsi="Cambria" w:cs="Cambria" w:hint="cs"/>
          <w:b/>
          <w:bCs/>
          <w:sz w:val="28"/>
          <w:szCs w:val="28"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</w:t>
      </w:r>
      <w:r>
        <w:rPr>
          <w:rFonts w:cs="B Nazanin"/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 w:hint="eastAsia"/>
          <w:sz w:val="28"/>
          <w:szCs w:val="28"/>
          <w:rtl/>
        </w:rPr>
        <w:t>همان</w:t>
      </w:r>
      <w:r>
        <w:rPr>
          <w:rFonts w:cs="B Nazanin"/>
          <w:sz w:val="28"/>
          <w:szCs w:val="28"/>
          <w:rtl/>
        </w:rPr>
        <w:t xml:space="preserve"> شدن دانشجو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t xml:space="preserve"> سا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ر</w:t>
      </w:r>
      <w:r>
        <w:rPr>
          <w:rFonts w:cs="B Nazanin"/>
          <w:sz w:val="28"/>
          <w:szCs w:val="28"/>
          <w:rtl/>
        </w:rPr>
        <w:t xml:space="preserve"> دانشگاه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ها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مؤسسات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آموزش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عالی</w:t>
      </w:r>
      <w:r>
        <w:rPr>
          <w:rFonts w:cs="B Nazanin"/>
          <w:sz w:val="28"/>
          <w:szCs w:val="28"/>
          <w:rtl/>
        </w:rPr>
        <w:t xml:space="preserve"> ممنوع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باشد</w:t>
      </w:r>
      <w:r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در شرایط خاص و هماهنگی با اداره کل خدمات آموزشی تقاضا از سایر دانشگاهها قابل بررسی خواهد بود.</w:t>
      </w:r>
    </w:p>
    <w:p w14:paraId="73EEFFB8" w14:textId="77777777" w:rsidR="006F31CC" w:rsidRDefault="007F7984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م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همان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در سا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ر</w:t>
      </w:r>
      <w:r>
        <w:rPr>
          <w:rFonts w:cs="B Nazanin"/>
          <w:b/>
          <w:bCs/>
          <w:sz w:val="28"/>
          <w:szCs w:val="28"/>
          <w:rtl/>
        </w:rPr>
        <w:t xml:space="preserve"> دانشگاه</w:t>
      </w:r>
      <w:r>
        <w:rPr>
          <w:rFonts w:cs="B Nazanin" w:hint="cs"/>
          <w:b/>
          <w:bCs/>
          <w:sz w:val="28"/>
          <w:szCs w:val="28"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</w:t>
      </w:r>
      <w:r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 w:hint="eastAsia"/>
          <w:sz w:val="28"/>
          <w:szCs w:val="28"/>
          <w:rtl/>
        </w:rPr>
        <w:t>همان</w:t>
      </w:r>
      <w:r>
        <w:rPr>
          <w:rFonts w:cs="B Nazanin"/>
          <w:sz w:val="28"/>
          <w:szCs w:val="28"/>
          <w:rtl/>
        </w:rPr>
        <w:t xml:space="preserve"> شدن دانشجو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t xml:space="preserve"> دانشگاه فن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وحرفه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ای</w:t>
      </w:r>
      <w:r>
        <w:rPr>
          <w:rFonts w:cs="B Nazanin"/>
          <w:sz w:val="28"/>
          <w:szCs w:val="28"/>
          <w:rtl/>
        </w:rPr>
        <w:t xml:space="preserve"> در دانشگاه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های</w:t>
      </w:r>
      <w:r>
        <w:rPr>
          <w:rFonts w:cs="B Nazanin"/>
          <w:sz w:val="28"/>
          <w:szCs w:val="28"/>
          <w:rtl/>
        </w:rPr>
        <w:t xml:space="preserve"> دولت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بلامانع م</w:t>
      </w:r>
      <w:r>
        <w:rPr>
          <w:rFonts w:cs="B Nazanin" w:hint="cs"/>
          <w:sz w:val="28"/>
          <w:szCs w:val="28"/>
          <w:rtl/>
        </w:rPr>
        <w:t>ی‌</w:t>
      </w:r>
      <w:r>
        <w:rPr>
          <w:rFonts w:cs="B Nazanin"/>
          <w:sz w:val="28"/>
          <w:szCs w:val="28"/>
          <w:rtl/>
        </w:rPr>
        <w:t>باشد</w:t>
      </w:r>
      <w:r>
        <w:rPr>
          <w:rFonts w:cs="B Nazanin"/>
          <w:sz w:val="28"/>
          <w:szCs w:val="28"/>
        </w:rPr>
        <w:t>.</w:t>
      </w:r>
    </w:p>
    <w:p w14:paraId="4960C77C" w14:textId="16867A8E" w:rsidR="006F31CC" w:rsidRPr="00BD02AF" w:rsidRDefault="007F7984" w:rsidP="00BD02AF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t>محدود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ت</w:t>
      </w:r>
      <w:r>
        <w:rPr>
          <w:rFonts w:cs="B Nazanin"/>
          <w:b/>
          <w:bCs/>
          <w:sz w:val="28"/>
          <w:szCs w:val="28"/>
          <w:rtl/>
        </w:rPr>
        <w:t xml:space="preserve"> در دروس م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همان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به سا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ر</w:t>
      </w:r>
      <w:r>
        <w:rPr>
          <w:rFonts w:cs="B Nazanin"/>
          <w:b/>
          <w:bCs/>
          <w:sz w:val="28"/>
          <w:szCs w:val="28"/>
          <w:rtl/>
        </w:rPr>
        <w:t xml:space="preserve"> دانشگاه</w:t>
      </w:r>
      <w:r>
        <w:rPr>
          <w:rFonts w:cs="B Nazanin" w:hint="cs"/>
          <w:b/>
          <w:bCs/>
          <w:sz w:val="28"/>
          <w:szCs w:val="28"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</w:t>
      </w:r>
      <w:r>
        <w:rPr>
          <w:rFonts w:cs="B Nazanin"/>
          <w:b/>
          <w:bCs/>
          <w:sz w:val="28"/>
          <w:szCs w:val="28"/>
          <w:rtl/>
        </w:rPr>
        <w:t>: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دانشجوی</w:t>
      </w:r>
      <w:r>
        <w:rPr>
          <w:rFonts w:cs="B Nazanin" w:hint="eastAsia"/>
          <w:sz w:val="28"/>
          <w:szCs w:val="28"/>
          <w:rtl/>
        </w:rPr>
        <w:t>ان</w:t>
      </w:r>
      <w:r>
        <w:rPr>
          <w:rFonts w:cs="B Nazanin"/>
          <w:sz w:val="28"/>
          <w:szCs w:val="28"/>
          <w:rtl/>
        </w:rPr>
        <w:t xml:space="preserve"> دانشگاه فن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وحرفه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ای</w:t>
      </w:r>
      <w:r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فقط دروس عموم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را م</w:t>
      </w:r>
      <w:r>
        <w:rPr>
          <w:rFonts w:cs="B Nazanin" w:hint="cs"/>
          <w:sz w:val="28"/>
          <w:szCs w:val="28"/>
          <w:rtl/>
        </w:rPr>
        <w:t>ی‌</w:t>
      </w:r>
      <w:r>
        <w:rPr>
          <w:rFonts w:cs="B Nazanin"/>
          <w:sz w:val="28"/>
          <w:szCs w:val="28"/>
          <w:rtl/>
        </w:rPr>
        <w:t>توانند در دانشگاه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>های</w:t>
      </w:r>
      <w:r>
        <w:rPr>
          <w:rFonts w:cs="B Nazanin"/>
          <w:sz w:val="28"/>
          <w:szCs w:val="28"/>
          <w:rtl/>
        </w:rPr>
        <w:t xml:space="preserve"> غ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ردولت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ascii="Cambria" w:hAnsi="Cambria" w:cs="Cambria" w:hint="cs"/>
          <w:sz w:val="28"/>
          <w:szCs w:val="28"/>
        </w:rPr>
        <w:t>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/>
          <w:sz w:val="28"/>
          <w:szCs w:val="28"/>
          <w:rtl/>
        </w:rPr>
        <w:t>غ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رانتفاع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علم</w:t>
      </w:r>
      <w:r>
        <w:rPr>
          <w:rFonts w:cs="B Nazanin" w:hint="cs"/>
          <w:sz w:val="28"/>
          <w:szCs w:val="28"/>
          <w:rtl/>
        </w:rPr>
        <w:t>ی‌</w:t>
      </w:r>
      <w:r>
        <w:rPr>
          <w:rFonts w:cs="B Nazanin"/>
          <w:sz w:val="28"/>
          <w:szCs w:val="28"/>
          <w:rtl/>
        </w:rPr>
        <w:t>کاربرد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و آزاد اسلام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به صورت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همان</w:t>
      </w:r>
      <w:r>
        <w:rPr>
          <w:rFonts w:cs="B Nazanin"/>
          <w:sz w:val="28"/>
          <w:szCs w:val="28"/>
          <w:rtl/>
        </w:rPr>
        <w:t xml:space="preserve"> بگذرانند</w:t>
      </w:r>
      <w:r>
        <w:rPr>
          <w:rFonts w:cs="B Nazanin"/>
          <w:sz w:val="28"/>
          <w:szCs w:val="28"/>
        </w:rPr>
        <w:t>.</w:t>
      </w:r>
    </w:p>
    <w:p w14:paraId="27BB57D0" w14:textId="77777777" w:rsidR="006F31CC" w:rsidRDefault="007F7984">
      <w:pPr>
        <w:pStyle w:val="ListParagraph"/>
        <w:numPr>
          <w:ilvl w:val="0"/>
          <w:numId w:val="1"/>
        </w:numPr>
        <w:tabs>
          <w:tab w:val="right" w:pos="756"/>
        </w:tabs>
        <w:bidi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t>نحوه ارز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اب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پا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ان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/>
          <w:b/>
          <w:bCs/>
          <w:sz w:val="28"/>
          <w:szCs w:val="28"/>
          <w:rtl/>
        </w:rPr>
        <w:t xml:space="preserve"> و مستمر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  <w:r>
        <w:rPr>
          <w:rFonts w:cs="B Nazanin"/>
          <w:sz w:val="28"/>
          <w:szCs w:val="28"/>
          <w:rtl/>
        </w:rPr>
        <w:t xml:space="preserve">با توجه به </w:t>
      </w:r>
      <w:r>
        <w:rPr>
          <w:rFonts w:cs="B Nazanin" w:hint="cs"/>
          <w:sz w:val="28"/>
          <w:szCs w:val="28"/>
          <w:rtl/>
        </w:rPr>
        <w:t>برگزاری</w:t>
      </w:r>
      <w:r>
        <w:rPr>
          <w:rFonts w:cs="B Nazanin"/>
          <w:sz w:val="28"/>
          <w:szCs w:val="28"/>
          <w:rtl/>
        </w:rPr>
        <w:t xml:space="preserve"> آموزش و آزمون الکترون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«</w:t>
      </w:r>
      <w:r>
        <w:rPr>
          <w:rFonts w:cs="B Nazanin" w:hint="cs"/>
          <w:sz w:val="28"/>
          <w:szCs w:val="28"/>
          <w:rtl/>
        </w:rPr>
        <w:t xml:space="preserve">حضور غیاب ، </w:t>
      </w:r>
      <w:r>
        <w:rPr>
          <w:rFonts w:cs="B Nazanin"/>
          <w:sz w:val="28"/>
          <w:szCs w:val="28"/>
          <w:rtl/>
        </w:rPr>
        <w:t>برگزار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آزمون ها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ارائه 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تکال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ف</w:t>
      </w:r>
      <w:r>
        <w:rPr>
          <w:rFonts w:cs="B Nazanin"/>
          <w:sz w:val="28"/>
          <w:szCs w:val="28"/>
          <w:rtl/>
        </w:rPr>
        <w:t xml:space="preserve"> در سامانه، فعال کردن تالار گفتگو و سا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ر</w:t>
      </w:r>
      <w:r>
        <w:rPr>
          <w:rFonts w:cs="B Nazanin"/>
          <w:sz w:val="28"/>
          <w:szCs w:val="28"/>
          <w:rtl/>
        </w:rPr>
        <w:t xml:space="preserve"> فعال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t xml:space="preserve"> ها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فرآ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ند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توسط اسات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و اختصاص تا سقف 10 نمره به 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گونه فعال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t xml:space="preserve"> ها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تدر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ج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»،</w:t>
      </w:r>
      <w:r>
        <w:rPr>
          <w:rFonts w:cs="B Nazanin"/>
          <w:sz w:val="28"/>
          <w:szCs w:val="28"/>
          <w:rtl/>
        </w:rPr>
        <w:t xml:space="preserve"> برا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تمام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دروس مورد تأک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ی‌</w:t>
      </w:r>
      <w:r>
        <w:rPr>
          <w:rFonts w:cs="B Nazanin"/>
          <w:sz w:val="28"/>
          <w:szCs w:val="28"/>
          <w:rtl/>
        </w:rPr>
        <w:t>باشد.</w:t>
      </w:r>
    </w:p>
    <w:p w14:paraId="6A618129" w14:textId="73FB6629" w:rsidR="006F31CC" w:rsidRPr="00BD02AF" w:rsidRDefault="007F7984" w:rsidP="00BD02AF">
      <w:pPr>
        <w:tabs>
          <w:tab w:val="right" w:pos="756"/>
        </w:tabs>
        <w:bidi/>
        <w:ind w:left="360"/>
        <w:jc w:val="lowKashida"/>
        <w:rPr>
          <w:rFonts w:cs="0 Titr Bold"/>
          <w:b/>
          <w:bCs/>
          <w:sz w:val="24"/>
          <w:szCs w:val="24"/>
        </w:rPr>
      </w:pPr>
      <w:r w:rsidRPr="00BD02AF">
        <w:rPr>
          <w:rFonts w:cs="0 Titr Bold" w:hint="cs"/>
          <w:b/>
          <w:bCs/>
          <w:sz w:val="24"/>
          <w:szCs w:val="24"/>
          <w:rtl/>
        </w:rPr>
        <w:t xml:space="preserve">        تذکر مهم: اختصاص نمره فعالیتهای تدریجی در طول دوره منوط به شرکت در آزمون پایانی می‌باشد.</w:t>
      </w:r>
    </w:p>
    <w:p w14:paraId="39A4F3DC" w14:textId="76234C7D" w:rsidR="006F31CC" w:rsidRDefault="007F798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AP Yekan black" w:eastAsia="Times New Roman" w:hAnsi="AP Yekan black" w:cs="B Nazanin"/>
          <w:sz w:val="28"/>
          <w:szCs w:val="28"/>
        </w:rPr>
      </w:pPr>
      <w:r>
        <w:rPr>
          <w:rFonts w:ascii="AP Yekan black" w:eastAsia="Times New Roman" w:hAnsi="AP Yekan black" w:cs="B Nazanin" w:hint="cs"/>
          <w:sz w:val="28"/>
          <w:szCs w:val="28"/>
          <w:rtl/>
        </w:rPr>
        <w:t>تقویم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اجرایی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دوره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به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شرح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زیر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است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.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مقتضی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است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تقویم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و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فرآیند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دوره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به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نحو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مناسب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به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اطلاع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دانشجویان</w:t>
      </w:r>
      <w:r>
        <w:rPr>
          <w:rFonts w:ascii="AP Yekan black" w:eastAsia="Times New Roman" w:hAnsi="AP Yekan black" w:cs="B Nazanin"/>
          <w:sz w:val="28"/>
          <w:szCs w:val="28"/>
          <w:rtl/>
        </w:rPr>
        <w:t xml:space="preserve"> </w:t>
      </w:r>
      <w:r>
        <w:rPr>
          <w:rFonts w:ascii="AP Yekan black" w:eastAsia="Times New Roman" w:hAnsi="AP Yekan black" w:cs="B Nazanin" w:hint="cs"/>
          <w:sz w:val="28"/>
          <w:szCs w:val="28"/>
          <w:rtl/>
        </w:rPr>
        <w:t>برسد</w:t>
      </w:r>
      <w:r>
        <w:rPr>
          <w:rFonts w:ascii="AP Yekan black" w:eastAsia="Times New Roman" w:hAnsi="AP Yekan black" w:cs="B Nazanin"/>
          <w:sz w:val="28"/>
          <w:szCs w:val="28"/>
          <w:rtl/>
        </w:rPr>
        <w:t>.</w:t>
      </w:r>
    </w:p>
    <w:p w14:paraId="433A5EE1" w14:textId="77777777" w:rsidR="007034DB" w:rsidRDefault="007034DB" w:rsidP="007034D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AP Yekan black" w:eastAsia="Times New Roman" w:hAnsi="AP Yekan black" w:cs="B Nazanin"/>
          <w:sz w:val="28"/>
          <w:szCs w:val="28"/>
          <w:rtl/>
        </w:rPr>
      </w:pPr>
    </w:p>
    <w:p w14:paraId="082C2354" w14:textId="77777777" w:rsidR="006F31CC" w:rsidRDefault="006F31CC">
      <w:pPr>
        <w:pStyle w:val="ListParagraph"/>
        <w:bidi/>
        <w:spacing w:after="0" w:line="240" w:lineRule="auto"/>
        <w:jc w:val="both"/>
        <w:rPr>
          <w:rFonts w:ascii="AP Yekan black" w:eastAsia="Times New Roman" w:hAnsi="AP Yekan black" w:cs="B Nazanin"/>
          <w:sz w:val="26"/>
          <w:szCs w:val="26"/>
        </w:rPr>
      </w:pPr>
    </w:p>
    <w:tbl>
      <w:tblPr>
        <w:bidiVisual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20"/>
        <w:gridCol w:w="1440"/>
        <w:gridCol w:w="3629"/>
      </w:tblGrid>
      <w:tr w:rsidR="006F31CC" w14:paraId="083AEF58" w14:textId="77777777">
        <w:tc>
          <w:tcPr>
            <w:tcW w:w="2303" w:type="dxa"/>
            <w:shd w:val="clear" w:color="auto" w:fill="BDD6EE"/>
          </w:tcPr>
          <w:p w14:paraId="20541047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P Yekan black" w:eastAsia="Times New Roman" w:hAnsi="AP Yekan black" w:cs="B Nazanin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فرآیند</w:t>
            </w:r>
          </w:p>
        </w:tc>
        <w:tc>
          <w:tcPr>
            <w:tcW w:w="1620" w:type="dxa"/>
            <w:shd w:val="clear" w:color="auto" w:fill="BDD6EE"/>
          </w:tcPr>
          <w:p w14:paraId="54014790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0" w:type="dxa"/>
            <w:shd w:val="clear" w:color="auto" w:fill="BDD6EE"/>
          </w:tcPr>
          <w:p w14:paraId="50233C00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3629" w:type="dxa"/>
            <w:shd w:val="clear" w:color="auto" w:fill="BDD6EE"/>
          </w:tcPr>
          <w:p w14:paraId="72C199EC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6F31CC" w14:paraId="48EB690D" w14:textId="77777777">
        <w:tc>
          <w:tcPr>
            <w:tcW w:w="2303" w:type="dxa"/>
            <w:shd w:val="clear" w:color="auto" w:fill="auto"/>
          </w:tcPr>
          <w:p w14:paraId="57FCB924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انتخاب واحد</w:t>
            </w:r>
          </w:p>
        </w:tc>
        <w:tc>
          <w:tcPr>
            <w:tcW w:w="1620" w:type="dxa"/>
            <w:shd w:val="clear" w:color="auto" w:fill="auto"/>
          </w:tcPr>
          <w:p w14:paraId="1557806F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18/04/1401</w:t>
            </w:r>
          </w:p>
        </w:tc>
        <w:tc>
          <w:tcPr>
            <w:tcW w:w="1440" w:type="dxa"/>
            <w:shd w:val="clear" w:color="auto" w:fill="auto"/>
          </w:tcPr>
          <w:p w14:paraId="58E6DA72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23/04/1401</w:t>
            </w:r>
          </w:p>
        </w:tc>
        <w:tc>
          <w:tcPr>
            <w:tcW w:w="3629" w:type="dxa"/>
            <w:shd w:val="clear" w:color="auto" w:fill="auto"/>
          </w:tcPr>
          <w:p w14:paraId="2B572321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 صورت الکترونیکی در سامانه‌ی بوستان</w:t>
            </w:r>
          </w:p>
        </w:tc>
      </w:tr>
      <w:tr w:rsidR="006F31CC" w14:paraId="4A25DB74" w14:textId="77777777">
        <w:tc>
          <w:tcPr>
            <w:tcW w:w="2303" w:type="dxa"/>
            <w:shd w:val="clear" w:color="auto" w:fill="auto"/>
          </w:tcPr>
          <w:p w14:paraId="0A29FD2E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معرفی به استاد</w:t>
            </w:r>
          </w:p>
        </w:tc>
        <w:tc>
          <w:tcPr>
            <w:tcW w:w="1620" w:type="dxa"/>
            <w:shd w:val="clear" w:color="auto" w:fill="auto"/>
          </w:tcPr>
          <w:p w14:paraId="07E27EF1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18/04/1401</w:t>
            </w:r>
          </w:p>
        </w:tc>
        <w:tc>
          <w:tcPr>
            <w:tcW w:w="1440" w:type="dxa"/>
            <w:shd w:val="clear" w:color="auto" w:fill="auto"/>
          </w:tcPr>
          <w:p w14:paraId="172CA3FE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31/05/1401</w:t>
            </w:r>
          </w:p>
        </w:tc>
        <w:tc>
          <w:tcPr>
            <w:tcW w:w="3629" w:type="dxa"/>
            <w:shd w:val="clear" w:color="auto" w:fill="auto"/>
          </w:tcPr>
          <w:p w14:paraId="269C02D8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طبق فرایند مندرج در بولتن خبری بوستان</w:t>
            </w:r>
          </w:p>
        </w:tc>
      </w:tr>
      <w:tr w:rsidR="006F31CC" w14:paraId="5F4B95D3" w14:textId="77777777">
        <w:tc>
          <w:tcPr>
            <w:tcW w:w="2303" w:type="dxa"/>
            <w:shd w:val="clear" w:color="auto" w:fill="auto"/>
          </w:tcPr>
          <w:p w14:paraId="2960D9D1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برگزاری کلاسها</w:t>
            </w:r>
          </w:p>
        </w:tc>
        <w:tc>
          <w:tcPr>
            <w:tcW w:w="1620" w:type="dxa"/>
            <w:shd w:val="clear" w:color="auto" w:fill="auto"/>
          </w:tcPr>
          <w:p w14:paraId="0390F741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25/04/1401</w:t>
            </w:r>
          </w:p>
        </w:tc>
        <w:tc>
          <w:tcPr>
            <w:tcW w:w="1440" w:type="dxa"/>
            <w:shd w:val="clear" w:color="auto" w:fill="auto"/>
          </w:tcPr>
          <w:p w14:paraId="6B6A214C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03/06/1401</w:t>
            </w:r>
          </w:p>
        </w:tc>
        <w:tc>
          <w:tcPr>
            <w:tcW w:w="3629" w:type="dxa"/>
            <w:shd w:val="clear" w:color="auto" w:fill="auto"/>
          </w:tcPr>
          <w:p w14:paraId="618C52A6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کلیه دروس به صورت الکترونیکی</w:t>
            </w:r>
          </w:p>
        </w:tc>
      </w:tr>
      <w:tr w:rsidR="006F31CC" w14:paraId="6E028F11" w14:textId="77777777">
        <w:tc>
          <w:tcPr>
            <w:tcW w:w="2303" w:type="dxa"/>
            <w:shd w:val="clear" w:color="auto" w:fill="auto"/>
          </w:tcPr>
          <w:p w14:paraId="71BFB297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امتحانات</w:t>
            </w:r>
          </w:p>
        </w:tc>
        <w:tc>
          <w:tcPr>
            <w:tcW w:w="1620" w:type="dxa"/>
            <w:shd w:val="clear" w:color="auto" w:fill="auto"/>
          </w:tcPr>
          <w:p w14:paraId="62333D1F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05/06/1401</w:t>
            </w:r>
          </w:p>
        </w:tc>
        <w:tc>
          <w:tcPr>
            <w:tcW w:w="1440" w:type="dxa"/>
            <w:shd w:val="clear" w:color="auto" w:fill="auto"/>
          </w:tcPr>
          <w:p w14:paraId="62BCA840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10/06/1401</w:t>
            </w:r>
          </w:p>
        </w:tc>
        <w:tc>
          <w:tcPr>
            <w:tcW w:w="3629" w:type="dxa"/>
            <w:shd w:val="clear" w:color="auto" w:fill="auto"/>
          </w:tcPr>
          <w:p w14:paraId="7A8F7EDB" w14:textId="77777777" w:rsidR="006F31CC" w:rsidRDefault="007F79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کلیه آزمون‌ها به صورت الکترونیکی</w:t>
            </w:r>
          </w:p>
        </w:tc>
      </w:tr>
    </w:tbl>
    <w:p w14:paraId="3180909C" w14:textId="77777777" w:rsidR="006F31CC" w:rsidRPr="00BD02AF" w:rsidRDefault="006F31CC" w:rsidP="00BD02AF">
      <w:pPr>
        <w:tabs>
          <w:tab w:val="right" w:pos="756"/>
        </w:tabs>
        <w:bidi/>
        <w:jc w:val="lowKashida"/>
        <w:rPr>
          <w:rFonts w:cs="B Nazanin"/>
          <w:b/>
          <w:bCs/>
          <w:sz w:val="28"/>
          <w:szCs w:val="28"/>
        </w:rPr>
      </w:pPr>
    </w:p>
    <w:p w14:paraId="2C387CBA" w14:textId="6130ACCE" w:rsidR="006F31CC" w:rsidRDefault="00BD02AF" w:rsidP="00BD02AF">
      <w:pPr>
        <w:tabs>
          <w:tab w:val="right" w:pos="756"/>
        </w:tabs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15/4/1401</w:t>
      </w:r>
    </w:p>
    <w:sectPr w:rsidR="006F31CC" w:rsidSect="00BD02AF">
      <w:pgSz w:w="12240" w:h="15840"/>
      <w:pgMar w:top="360" w:right="1440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F345B" w14:textId="77777777" w:rsidR="007C3AC3" w:rsidRDefault="007C3AC3" w:rsidP="0073312C">
      <w:pPr>
        <w:spacing w:after="0" w:line="240" w:lineRule="auto"/>
      </w:pPr>
      <w:r>
        <w:separator/>
      </w:r>
    </w:p>
  </w:endnote>
  <w:endnote w:type="continuationSeparator" w:id="0">
    <w:p w14:paraId="548F622F" w14:textId="77777777" w:rsidR="007C3AC3" w:rsidRDefault="007C3AC3" w:rsidP="0073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AP Yekan black">
    <w:altName w:val="Times New Roman"/>
    <w:charset w:val="00"/>
    <w:family w:val="auto"/>
    <w:pitch w:val="variable"/>
    <w:sig w:usb0="00000000" w:usb1="D000A0DA" w:usb2="00000008" w:usb3="00000000" w:csb0="00000051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40FE4" w14:textId="77777777" w:rsidR="007C3AC3" w:rsidRDefault="007C3AC3" w:rsidP="0073312C">
      <w:pPr>
        <w:spacing w:after="0" w:line="240" w:lineRule="auto"/>
      </w:pPr>
      <w:r>
        <w:separator/>
      </w:r>
    </w:p>
  </w:footnote>
  <w:footnote w:type="continuationSeparator" w:id="0">
    <w:p w14:paraId="35058D96" w14:textId="77777777" w:rsidR="007C3AC3" w:rsidRDefault="007C3AC3" w:rsidP="0073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2C874D4"/>
    <w:lvl w:ilvl="0" w:tplc="D80AAE9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9D41B9E"/>
    <w:lvl w:ilvl="0" w:tplc="C240C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5E47A78"/>
    <w:lvl w:ilvl="0" w:tplc="8778912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2EF6"/>
    <w:multiLevelType w:val="hybridMultilevel"/>
    <w:tmpl w:val="D7D6D2E8"/>
    <w:lvl w:ilvl="0" w:tplc="CB8C5B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CC"/>
    <w:rsid w:val="001360C0"/>
    <w:rsid w:val="00184AAD"/>
    <w:rsid w:val="001E5E0D"/>
    <w:rsid w:val="00236EF9"/>
    <w:rsid w:val="002C5ED5"/>
    <w:rsid w:val="004D57B8"/>
    <w:rsid w:val="005347F9"/>
    <w:rsid w:val="005B00F6"/>
    <w:rsid w:val="005B669B"/>
    <w:rsid w:val="00621F9F"/>
    <w:rsid w:val="00640F77"/>
    <w:rsid w:val="006F31CC"/>
    <w:rsid w:val="007034DB"/>
    <w:rsid w:val="0073312C"/>
    <w:rsid w:val="007B0C1F"/>
    <w:rsid w:val="007C3AC3"/>
    <w:rsid w:val="007F7984"/>
    <w:rsid w:val="0083252A"/>
    <w:rsid w:val="008A1E4C"/>
    <w:rsid w:val="008C600A"/>
    <w:rsid w:val="00906F04"/>
    <w:rsid w:val="009935C9"/>
    <w:rsid w:val="00A11723"/>
    <w:rsid w:val="00A239B7"/>
    <w:rsid w:val="00A40349"/>
    <w:rsid w:val="00AE5D22"/>
    <w:rsid w:val="00B10AF4"/>
    <w:rsid w:val="00BD02AF"/>
    <w:rsid w:val="00BE0F42"/>
    <w:rsid w:val="00BE6E78"/>
    <w:rsid w:val="00D65CC9"/>
    <w:rsid w:val="00DC1360"/>
    <w:rsid w:val="00E02DC5"/>
    <w:rsid w:val="00F22D21"/>
    <w:rsid w:val="00F55FBC"/>
    <w:rsid w:val="00F7702A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9CE8D8"/>
  <w15:docId w15:val="{B1B492E9-6465-482B-99CF-4164A25E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2C"/>
  </w:style>
  <w:style w:type="paragraph" w:styleId="Footer">
    <w:name w:val="footer"/>
    <w:basedOn w:val="Normal"/>
    <w:link w:val="FooterChar"/>
    <w:uiPriority w:val="99"/>
    <w:unhideWhenUsed/>
    <w:rsid w:val="0073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2C"/>
  </w:style>
  <w:style w:type="paragraph" w:styleId="NormalWeb">
    <w:name w:val="Normal (Web)"/>
    <w:basedOn w:val="Normal"/>
    <w:uiPriority w:val="99"/>
    <w:semiHidden/>
    <w:unhideWhenUsed/>
    <w:rsid w:val="008A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2022-07-08T12:58:00Z</dcterms:created>
  <dcterms:modified xsi:type="dcterms:W3CDTF">2022-07-08T12:58:00Z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b856d675f7814602882c80e751376c04</vt:lpwstr>
  </property>
</Properties>
</file>