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2A" w:rsidRPr="00645380" w:rsidRDefault="00D17C21">
      <w:pPr>
        <w:rPr>
          <w:rFonts w:cs="B Nazanin"/>
          <w:b/>
          <w:bCs/>
          <w:sz w:val="28"/>
          <w:szCs w:val="28"/>
          <w:rtl/>
        </w:rPr>
      </w:pPr>
      <w:r w:rsidRPr="00645380">
        <w:rPr>
          <w:rFonts w:cs="B Nazanin" w:hint="cs"/>
          <w:b/>
          <w:bCs/>
          <w:sz w:val="28"/>
          <w:szCs w:val="28"/>
          <w:rtl/>
        </w:rPr>
        <w:t>بنام خالق زیبایی ها</w:t>
      </w:r>
    </w:p>
    <w:p w:rsidR="00D17C21" w:rsidRPr="00645380" w:rsidRDefault="00D17C21">
      <w:pPr>
        <w:rPr>
          <w:rFonts w:cs="B Nazanin"/>
          <w:rtl/>
        </w:rPr>
      </w:pPr>
      <w:r w:rsidRPr="00645380">
        <w:rPr>
          <w:rFonts w:cs="B Nazanin" w:hint="cs"/>
          <w:b/>
          <w:bCs/>
          <w:sz w:val="28"/>
          <w:szCs w:val="28"/>
          <w:rtl/>
        </w:rPr>
        <w:t>عنوان:</w:t>
      </w:r>
      <w:r w:rsidRPr="00645380">
        <w:rPr>
          <w:rFonts w:cs="B Nazanin" w:hint="cs"/>
          <w:rtl/>
        </w:rPr>
        <w:t xml:space="preserve"> </w:t>
      </w:r>
      <w:r w:rsidRPr="00AB67A4">
        <w:rPr>
          <w:rFonts w:cs="B Nazanin" w:hint="cs"/>
          <w:sz w:val="24"/>
          <w:szCs w:val="24"/>
          <w:rtl/>
        </w:rPr>
        <w:t>نمایشگاه</w:t>
      </w:r>
      <w:r w:rsidR="00645380" w:rsidRPr="00AB67A4">
        <w:rPr>
          <w:rFonts w:cs="B Nazanin" w:hint="cs"/>
          <w:sz w:val="24"/>
          <w:szCs w:val="24"/>
          <w:rtl/>
        </w:rPr>
        <w:t xml:space="preserve"> و مسابقه</w:t>
      </w:r>
      <w:r w:rsidRPr="00AB67A4">
        <w:rPr>
          <w:rFonts w:cs="B Nazanin" w:hint="cs"/>
          <w:sz w:val="24"/>
          <w:szCs w:val="24"/>
          <w:rtl/>
        </w:rPr>
        <w:t xml:space="preserve"> مد و لباس</w:t>
      </w:r>
      <w:r w:rsidRPr="00645380">
        <w:rPr>
          <w:rFonts w:cs="B Nazanin" w:hint="cs"/>
          <w:rtl/>
        </w:rPr>
        <w:t xml:space="preserve"> </w:t>
      </w:r>
    </w:p>
    <w:p w:rsidR="00D17C21" w:rsidRPr="00645380" w:rsidRDefault="00D17C21" w:rsidP="00D17C21">
      <w:pPr>
        <w:rPr>
          <w:rFonts w:cs="B Nazanin"/>
          <w:rtl/>
        </w:rPr>
      </w:pPr>
      <w:r w:rsidRPr="00645380">
        <w:rPr>
          <w:rFonts w:cs="B Nazanin" w:hint="cs"/>
          <w:b/>
          <w:bCs/>
          <w:sz w:val="28"/>
          <w:szCs w:val="28"/>
          <w:rtl/>
        </w:rPr>
        <w:t>موضوع :</w:t>
      </w:r>
      <w:r w:rsidRPr="00645380">
        <w:rPr>
          <w:rFonts w:cs="B Nazanin" w:hint="cs"/>
          <w:rtl/>
        </w:rPr>
        <w:t xml:space="preserve"> </w:t>
      </w:r>
      <w:r w:rsidRPr="00AB67A4">
        <w:rPr>
          <w:rFonts w:cs="B Nazanin" w:hint="cs"/>
          <w:sz w:val="24"/>
          <w:szCs w:val="24"/>
          <w:rtl/>
        </w:rPr>
        <w:t xml:space="preserve">طراحی لباس فرم </w:t>
      </w:r>
      <w:r w:rsidRPr="00AB67A4">
        <w:rPr>
          <w:rFonts w:cs="B Nazanin"/>
          <w:sz w:val="24"/>
          <w:szCs w:val="24"/>
        </w:rPr>
        <w:t xml:space="preserve"> uniform</w:t>
      </w:r>
    </w:p>
    <w:p w:rsidR="00D17C21" w:rsidRPr="00645380" w:rsidRDefault="00D17C21" w:rsidP="00D17C21">
      <w:pPr>
        <w:rPr>
          <w:rFonts w:cs="B Nazanin"/>
          <w:rtl/>
        </w:rPr>
      </w:pPr>
      <w:r w:rsidRPr="00645380">
        <w:rPr>
          <w:rFonts w:cs="B Nazanin" w:hint="cs"/>
          <w:b/>
          <w:bCs/>
          <w:sz w:val="28"/>
          <w:szCs w:val="28"/>
          <w:rtl/>
        </w:rPr>
        <w:t>پایه:</w:t>
      </w:r>
      <w:r w:rsidRPr="00645380">
        <w:rPr>
          <w:rFonts w:cs="B Nazanin" w:hint="cs"/>
          <w:rtl/>
        </w:rPr>
        <w:t xml:space="preserve"> </w:t>
      </w:r>
      <w:r w:rsidRPr="00AB67A4">
        <w:rPr>
          <w:rFonts w:cs="B Nazanin" w:hint="cs"/>
          <w:sz w:val="24"/>
          <w:szCs w:val="24"/>
          <w:rtl/>
        </w:rPr>
        <w:t>برای فارغ التحصیلان  دانشگاه</w:t>
      </w:r>
    </w:p>
    <w:p w:rsidR="00D17C21" w:rsidRPr="00645380" w:rsidRDefault="00D17C21" w:rsidP="00D17C21">
      <w:pPr>
        <w:rPr>
          <w:rFonts w:cs="B Nazanin"/>
          <w:rtl/>
        </w:rPr>
      </w:pPr>
      <w:r w:rsidRPr="00645380">
        <w:rPr>
          <w:rFonts w:cs="B Nazanin" w:hint="cs"/>
          <w:b/>
          <w:bCs/>
          <w:sz w:val="28"/>
          <w:szCs w:val="28"/>
          <w:rtl/>
        </w:rPr>
        <w:t>کانسپت:</w:t>
      </w:r>
      <w:r w:rsidRPr="00645380">
        <w:rPr>
          <w:rFonts w:cs="B Nazanin" w:hint="cs"/>
          <w:rtl/>
        </w:rPr>
        <w:t xml:space="preserve"> </w:t>
      </w:r>
      <w:r w:rsidRPr="00AB67A4">
        <w:rPr>
          <w:rFonts w:cs="B Nazanin" w:hint="cs"/>
          <w:sz w:val="24"/>
          <w:szCs w:val="24"/>
          <w:rtl/>
        </w:rPr>
        <w:t>طراحی لباس  بر پایه لباس</w:t>
      </w:r>
      <w:r w:rsidR="00645380" w:rsidRPr="00AB67A4">
        <w:rPr>
          <w:rFonts w:cs="B Nazanin" w:hint="cs"/>
          <w:sz w:val="24"/>
          <w:szCs w:val="24"/>
          <w:rtl/>
        </w:rPr>
        <w:t xml:space="preserve"> </w:t>
      </w:r>
      <w:r w:rsidRPr="00AB67A4">
        <w:rPr>
          <w:rFonts w:cs="B Nazanin" w:hint="cs"/>
          <w:sz w:val="24"/>
          <w:szCs w:val="24"/>
          <w:rtl/>
        </w:rPr>
        <w:t>های مفهومی با الهام از ادبیات پارسی</w:t>
      </w:r>
    </w:p>
    <w:p w:rsidR="00D17C21" w:rsidRPr="00645380" w:rsidRDefault="00D17C21" w:rsidP="00A742FF">
      <w:pPr>
        <w:rPr>
          <w:rFonts w:cs="B Nazanin"/>
          <w:rtl/>
        </w:rPr>
      </w:pPr>
      <w:r w:rsidRPr="00645380">
        <w:rPr>
          <w:rFonts w:cs="B Nazanin" w:hint="cs"/>
          <w:b/>
          <w:bCs/>
          <w:sz w:val="28"/>
          <w:szCs w:val="28"/>
          <w:rtl/>
        </w:rPr>
        <w:t>ایده:</w:t>
      </w:r>
      <w:r w:rsidRPr="00645380">
        <w:rPr>
          <w:rFonts w:cs="B Nazanin" w:hint="cs"/>
          <w:rtl/>
        </w:rPr>
        <w:t xml:space="preserve"> </w:t>
      </w:r>
      <w:r w:rsidRPr="00AB67A4">
        <w:rPr>
          <w:rFonts w:cs="B Nazanin" w:hint="cs"/>
          <w:sz w:val="24"/>
          <w:szCs w:val="24"/>
          <w:rtl/>
        </w:rPr>
        <w:t>شعر زیبای</w:t>
      </w:r>
      <w:r w:rsidR="00A742FF" w:rsidRPr="00AB67A4">
        <w:rPr>
          <w:rFonts w:cs="B Nazanin" w:hint="cs"/>
          <w:sz w:val="24"/>
          <w:szCs w:val="24"/>
          <w:rtl/>
        </w:rPr>
        <w:t xml:space="preserve"> شیخ عجل سعدی شیرازی</w:t>
      </w:r>
    </w:p>
    <w:p w:rsidR="00A742FF" w:rsidRPr="00AB67A4" w:rsidRDefault="00A742FF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 xml:space="preserve">تن آدمی شریف است به جان آدمیت </w:t>
      </w:r>
    </w:p>
    <w:p w:rsidR="00A742FF" w:rsidRPr="00AB67A4" w:rsidRDefault="00A742FF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نه همین لباس زیباست نشان آدمیت</w:t>
      </w:r>
    </w:p>
    <w:p w:rsidR="00A742FF" w:rsidRPr="00AB67A4" w:rsidRDefault="00645380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 xml:space="preserve">رسد آدمی به جایی که به جز خدا نبیند </w:t>
      </w:r>
    </w:p>
    <w:p w:rsidR="00645380" w:rsidRPr="00AB67A4" w:rsidRDefault="00645380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بنگر که تا چه حد است مکان آدمیت</w:t>
      </w:r>
    </w:p>
    <w:p w:rsidR="00645380" w:rsidRDefault="00645380" w:rsidP="00A742F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قوانین و اصول شرکت در مسابقه و نمایشگاه:</w:t>
      </w:r>
    </w:p>
    <w:p w:rsidR="00645380" w:rsidRPr="00AB67A4" w:rsidRDefault="00645380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1-آثار باید در قالب پوشش برای دانشجویان آقا و خانم باشد</w:t>
      </w:r>
    </w:p>
    <w:p w:rsidR="00645380" w:rsidRPr="00AB67A4" w:rsidRDefault="00645380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2-</w:t>
      </w:r>
      <w:r w:rsidR="001B5024" w:rsidRPr="00AB67A4">
        <w:rPr>
          <w:rFonts w:cs="B Nazanin" w:hint="cs"/>
          <w:sz w:val="24"/>
          <w:szCs w:val="24"/>
          <w:rtl/>
        </w:rPr>
        <w:t>طراحی لباس باید به صورت کامل انجام گیرد ( سربند/ تن پوش/ شلوار/ در صورت لزوم اکسسوری الحاقی)</w:t>
      </w:r>
    </w:p>
    <w:p w:rsidR="001B5024" w:rsidRPr="00AB67A4" w:rsidRDefault="001B5024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3-الصاق لوگو وزارت علوم  بر روی لباس الزامی می باشد</w:t>
      </w:r>
    </w:p>
    <w:p w:rsidR="001B5024" w:rsidRPr="00AB67A4" w:rsidRDefault="001B5024" w:rsidP="00A742FF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4-انتخاب رنگ در طراحی لباس با توجه به مفهومی بودن لباس ها انتخاب گردد. (آزاد)</w:t>
      </w:r>
    </w:p>
    <w:p w:rsidR="001B5024" w:rsidRDefault="001B5024" w:rsidP="00A742F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شروط راه یابی به مسابقه و نیز نمایشگاه:</w:t>
      </w:r>
    </w:p>
    <w:p w:rsidR="001B5024" w:rsidRPr="00AB67A4" w:rsidRDefault="001B5024" w:rsidP="001B5024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1-باید فاکتورهای مورد تایید در ارائه کار رعایت گردد</w:t>
      </w:r>
    </w:p>
    <w:p w:rsidR="001B5024" w:rsidRPr="00AB67A4" w:rsidRDefault="001B5024" w:rsidP="000C75E9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 xml:space="preserve">الف) با الهام از </w:t>
      </w:r>
      <w:r w:rsidR="000C75E9">
        <w:rPr>
          <w:rFonts w:cs="B Nazanin" w:hint="cs"/>
          <w:sz w:val="24"/>
          <w:szCs w:val="24"/>
          <w:rtl/>
        </w:rPr>
        <w:t>ایده</w:t>
      </w:r>
      <w:bookmarkStart w:id="0" w:name="_GoBack"/>
      <w:bookmarkEnd w:id="0"/>
      <w:r w:rsidRPr="00AB67A4">
        <w:rPr>
          <w:rFonts w:cs="B Nazanin" w:hint="cs"/>
          <w:sz w:val="24"/>
          <w:szCs w:val="24"/>
          <w:rtl/>
        </w:rPr>
        <w:t xml:space="preserve"> پیشنهاد شده ارائه گردد</w:t>
      </w:r>
    </w:p>
    <w:p w:rsidR="001B5024" w:rsidRPr="00AB67A4" w:rsidRDefault="001B5024" w:rsidP="001B5024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ب)</w:t>
      </w:r>
      <w:r w:rsidR="00AB67A4" w:rsidRPr="00AB67A4">
        <w:rPr>
          <w:rFonts w:cs="B Nazanin" w:hint="cs"/>
          <w:sz w:val="24"/>
          <w:szCs w:val="24"/>
          <w:rtl/>
        </w:rPr>
        <w:t>قطع و اندازه کار با توجه به شروط ارائه کار رعایت شود</w:t>
      </w:r>
    </w:p>
    <w:p w:rsidR="00AB67A4" w:rsidRPr="00AB67A4" w:rsidRDefault="00AB67A4" w:rsidP="001B5024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پ) اصول قوانین پوشش شرعی رعایت گردد</w:t>
      </w:r>
    </w:p>
    <w:p w:rsidR="00AB67A4" w:rsidRDefault="00AB67A4" w:rsidP="001B5024">
      <w:pPr>
        <w:rPr>
          <w:rFonts w:cs="B Nazanin"/>
          <w:sz w:val="24"/>
          <w:szCs w:val="24"/>
          <w:rtl/>
        </w:rPr>
      </w:pPr>
      <w:r w:rsidRPr="00AB67A4">
        <w:rPr>
          <w:rFonts w:cs="B Nazanin" w:hint="cs"/>
          <w:sz w:val="24"/>
          <w:szCs w:val="24"/>
          <w:rtl/>
        </w:rPr>
        <w:t>بعد از پذیرش و داوری آثار امکان حضور در نمایشگاه  میسر خواهد شد و از بین آثار منتخب به سه اثر تاثیر گذار جوایزی اهدا خواهد شد</w:t>
      </w:r>
    </w:p>
    <w:p w:rsidR="00AB67A4" w:rsidRDefault="00AB67A4" w:rsidP="001B502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نحوه ارائه آثار:</w:t>
      </w:r>
    </w:p>
    <w:p w:rsidR="00AB67A4" w:rsidRDefault="00AB67A4" w:rsidP="001B502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1-قطع ارائه کار باید در اندازه آ3 باشد</w:t>
      </w:r>
    </w:p>
    <w:p w:rsidR="00AB67A4" w:rsidRDefault="00AB67A4" w:rsidP="001B502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در صورت ارائه اثر به صورت دستی باید روی مقوا انجام بگیرد </w:t>
      </w:r>
    </w:p>
    <w:p w:rsidR="00AB67A4" w:rsidRDefault="00AB67A4" w:rsidP="001B502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 ارائه اثر با نرم افزار های طراحی لباس ( ایلستریتور- کلو تری دی) رندر اثر با کیفیت بالای 4000 ارائه شود و پرینت کار بر روی کاغذ گلاسه با کیفیت بالا و به صورت رنگی باشد</w:t>
      </w:r>
    </w:p>
    <w:p w:rsidR="00AB67A4" w:rsidRDefault="00AB67A4" w:rsidP="001B502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4-ارائه پشت اثر الزامی می باشد</w:t>
      </w:r>
    </w:p>
    <w:p w:rsidR="00AB67A4" w:rsidRDefault="00AB67A4" w:rsidP="001B502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 ارائه الگوی باز اثر الزامی می باشد.</w:t>
      </w:r>
    </w:p>
    <w:p w:rsidR="00AB67A4" w:rsidRPr="00AB67A4" w:rsidRDefault="00AB67A4" w:rsidP="001B502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 طراحی به صورت زوج ( خانم و آقا انجام گیرد)</w:t>
      </w:r>
    </w:p>
    <w:p w:rsidR="00AB67A4" w:rsidRPr="001B5024" w:rsidRDefault="00AB67A4" w:rsidP="001B5024">
      <w:pPr>
        <w:rPr>
          <w:rFonts w:cs="B Nazanin"/>
          <w:rtl/>
        </w:rPr>
      </w:pPr>
    </w:p>
    <w:p w:rsidR="00645380" w:rsidRPr="00645380" w:rsidRDefault="00645380" w:rsidP="00A742FF">
      <w:pPr>
        <w:rPr>
          <w:rFonts w:cs="B Nazanin"/>
          <w:b/>
          <w:bCs/>
          <w:sz w:val="28"/>
          <w:szCs w:val="28"/>
          <w:rtl/>
        </w:rPr>
      </w:pPr>
    </w:p>
    <w:p w:rsidR="00645380" w:rsidRDefault="00645380" w:rsidP="00A742FF">
      <w:pPr>
        <w:rPr>
          <w:rtl/>
        </w:rPr>
      </w:pPr>
    </w:p>
    <w:p w:rsidR="00D17C21" w:rsidRDefault="00D17C21" w:rsidP="00D17C21"/>
    <w:sectPr w:rsidR="00D17C21" w:rsidSect="00314164">
      <w:pgSz w:w="11906" w:h="16838"/>
      <w:pgMar w:top="1440" w:right="1440" w:bottom="1440" w:left="144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189A"/>
    <w:multiLevelType w:val="hybridMultilevel"/>
    <w:tmpl w:val="5D4A6D3E"/>
    <w:lvl w:ilvl="0" w:tplc="20FAA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21"/>
    <w:rsid w:val="000C75E9"/>
    <w:rsid w:val="000F52D0"/>
    <w:rsid w:val="001B5024"/>
    <w:rsid w:val="00314164"/>
    <w:rsid w:val="00645380"/>
    <w:rsid w:val="0082202A"/>
    <w:rsid w:val="0091587B"/>
    <w:rsid w:val="00A742FF"/>
    <w:rsid w:val="00AB67A4"/>
    <w:rsid w:val="00D17C21"/>
    <w:rsid w:val="00D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1BF27A"/>
  <w15:docId w15:val="{7589979C-06B7-45CA-9E95-F889A1D4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jkj</dc:creator>
  <cp:lastModifiedBy>masoomi</cp:lastModifiedBy>
  <cp:revision>2</cp:revision>
  <dcterms:created xsi:type="dcterms:W3CDTF">2023-09-17T06:38:00Z</dcterms:created>
  <dcterms:modified xsi:type="dcterms:W3CDTF">2023-09-17T06:38:00Z</dcterms:modified>
</cp:coreProperties>
</file>